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5AD767F1" w14:textId="77777777" w:rsidR="001F12AE" w:rsidRPr="001F12AE" w:rsidRDefault="001F12AE" w:rsidP="001F12AE">
      <w:pPr>
        <w:shd w:val="clear" w:color="auto" w:fill="FFFFFF"/>
        <w:spacing w:after="0" w:line="240" w:lineRule="auto"/>
        <w:jc w:val="center"/>
        <w:outlineLvl w:val="0"/>
        <w:rPr>
          <w:rFonts w:ascii="PT Sans" w:eastAsia="Times New Roman" w:hAnsi="PT Sans" w:cs="Times New Roman"/>
          <w:b/>
          <w:bCs/>
          <w:color w:val="303030"/>
          <w:kern w:val="36"/>
          <w:sz w:val="48"/>
          <w:szCs w:val="48"/>
          <w:lang w:eastAsia="en-GB"/>
          <w14:ligatures w14:val="none"/>
        </w:rPr>
      </w:pPr>
      <w:r w:rsidRPr="001F12AE">
        <w:rPr>
          <w:rFonts w:ascii="PT Sans" w:eastAsia="Times New Roman" w:hAnsi="PT Sans" w:cs="Times New Roman"/>
          <w:b/>
          <w:bCs/>
          <w:color w:val="303030"/>
          <w:kern w:val="36"/>
          <w:sz w:val="48"/>
          <w:szCs w:val="48"/>
          <w:lang w:eastAsia="en-GB"/>
          <w14:ligatures w14:val="none"/>
        </w:rPr>
        <w:t>The Beatitudes</w:t>
      </w:r>
    </w:p>
    <w:p w14:paraId="0FAB7428"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u w:val="single"/>
          <w:lang w:eastAsia="en-GB"/>
          <w14:ligatures w14:val="none"/>
        </w:rPr>
        <w:t>Jesus’ Blueprint for a Blessed Life</w:t>
      </w:r>
    </w:p>
    <w:p w14:paraId="3F93D748"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the poor in spirit, for theirs is the kingdom of heaven.” – Matthew 5:3</w:t>
      </w:r>
    </w:p>
    <w:p w14:paraId="25B6BA34"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The Beatitudes are the heart of Jesus’ Sermon on the Mount (Matthew 5:1–12). Spoken to a crowd of ordinary people—fishermen, families, the curious, and the committed—Jesus offered not just comfort, but a radical redefinition of what it means to live a truly blessed life.</w:t>
      </w:r>
    </w:p>
    <w:p w14:paraId="6E121695"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They aren’t just beautiful sayings. They’re a roadmap to spiritual transformation.</w:t>
      </w:r>
    </w:p>
    <w:p w14:paraId="46F94D16" w14:textId="77777777" w:rsidR="004E23DF" w:rsidRPr="004E23DF" w:rsidRDefault="004E23DF" w:rsidP="004E23DF">
      <w:pPr>
        <w:spacing w:before="480" w:after="480" w:line="240" w:lineRule="auto"/>
        <w:rPr>
          <w:rFonts w:ascii="PT Sans" w:eastAsia="Times New Roman" w:hAnsi="PT Sans" w:cs="Times New Roman"/>
          <w:kern w:val="0"/>
          <w:sz w:val="30"/>
          <w:szCs w:val="30"/>
          <w:lang w:eastAsia="en-GB"/>
          <w14:ligatures w14:val="none"/>
        </w:rPr>
      </w:pPr>
      <w:r w:rsidRPr="004E23DF">
        <w:rPr>
          <w:rFonts w:ascii="Times New Roman" w:eastAsia="Times New Roman" w:hAnsi="Times New Roman" w:cs="Times New Roman"/>
          <w:kern w:val="0"/>
          <w:lang w:eastAsia="en-GB"/>
          <w14:ligatures w14:val="none"/>
        </w:rPr>
        <w:pict w14:anchorId="644A2E3C">
          <v:rect id="_x0000_i1025" style="width:75pt;height:0" o:hrpct="0" o:hrstd="t" o:hr="t" fillcolor="#a0a0a0" stroked="f"/>
        </w:pict>
      </w:r>
    </w:p>
    <w:p w14:paraId="650F21AD"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3611578E" wp14:editId="5258B2AF">
                <wp:extent cx="304800" cy="304800"/>
                <wp:effectExtent l="0" t="0" r="0" b="0"/>
                <wp:docPr id="1588558376"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91ED7E" id="AutoShap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23DF">
        <w:rPr>
          <w:rFonts w:ascii="PT Sans" w:eastAsia="Times New Roman" w:hAnsi="PT Sans" w:cs="Times New Roman"/>
          <w:b/>
          <w:bCs/>
          <w:color w:val="303030"/>
          <w:kern w:val="0"/>
          <w:sz w:val="40"/>
          <w:szCs w:val="40"/>
          <w:u w:val="single"/>
          <w:lang w:eastAsia="en-GB"/>
          <w14:ligatures w14:val="none"/>
        </w:rPr>
        <w:t>What Are the Beatitudes?</w:t>
      </w:r>
    </w:p>
    <w:p w14:paraId="108BDE24"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The word </w:t>
      </w:r>
      <w:r w:rsidRPr="004E23DF">
        <w:rPr>
          <w:rFonts w:ascii="PT Sans" w:eastAsia="Times New Roman" w:hAnsi="PT Sans" w:cs="Times New Roman"/>
          <w:i/>
          <w:iCs/>
          <w:color w:val="303030"/>
          <w:kern w:val="0"/>
          <w:sz w:val="30"/>
          <w:szCs w:val="30"/>
          <w:lang w:eastAsia="en-GB"/>
          <w14:ligatures w14:val="none"/>
        </w:rPr>
        <w:t>Beatitude</w:t>
      </w:r>
      <w:r w:rsidRPr="004E23DF">
        <w:rPr>
          <w:rFonts w:ascii="PT Sans" w:eastAsia="Times New Roman" w:hAnsi="PT Sans" w:cs="Times New Roman"/>
          <w:color w:val="303030"/>
          <w:kern w:val="0"/>
          <w:sz w:val="30"/>
          <w:szCs w:val="30"/>
          <w:lang w:eastAsia="en-GB"/>
          <w14:ligatures w14:val="none"/>
        </w:rPr>
        <w:t> comes from the Latin </w:t>
      </w:r>
      <w:r w:rsidRPr="004E23DF">
        <w:rPr>
          <w:rFonts w:ascii="PT Sans" w:eastAsia="Times New Roman" w:hAnsi="PT Sans" w:cs="Times New Roman"/>
          <w:i/>
          <w:iCs/>
          <w:color w:val="303030"/>
          <w:kern w:val="0"/>
          <w:sz w:val="30"/>
          <w:szCs w:val="30"/>
          <w:lang w:eastAsia="en-GB"/>
          <w14:ligatures w14:val="none"/>
        </w:rPr>
        <w:t>beatus</w:t>
      </w:r>
      <w:r w:rsidRPr="004E23DF">
        <w:rPr>
          <w:rFonts w:ascii="PT Sans" w:eastAsia="Times New Roman" w:hAnsi="PT Sans" w:cs="Times New Roman"/>
          <w:color w:val="303030"/>
          <w:kern w:val="0"/>
          <w:sz w:val="30"/>
          <w:szCs w:val="30"/>
          <w:lang w:eastAsia="en-GB"/>
          <w14:ligatures w14:val="none"/>
        </w:rPr>
        <w:t>, meaning </w:t>
      </w:r>
      <w:r w:rsidRPr="004E23DF">
        <w:rPr>
          <w:rFonts w:ascii="PT Sans" w:eastAsia="Times New Roman" w:hAnsi="PT Sans" w:cs="Times New Roman"/>
          <w:i/>
          <w:iCs/>
          <w:color w:val="303030"/>
          <w:kern w:val="0"/>
          <w:sz w:val="30"/>
          <w:szCs w:val="30"/>
          <w:lang w:eastAsia="en-GB"/>
          <w14:ligatures w14:val="none"/>
        </w:rPr>
        <w:t>blessed</w:t>
      </w:r>
      <w:r w:rsidRPr="004E23DF">
        <w:rPr>
          <w:rFonts w:ascii="PT Sans" w:eastAsia="Times New Roman" w:hAnsi="PT Sans" w:cs="Times New Roman"/>
          <w:color w:val="303030"/>
          <w:kern w:val="0"/>
          <w:sz w:val="30"/>
          <w:szCs w:val="30"/>
          <w:lang w:eastAsia="en-GB"/>
          <w14:ligatures w14:val="none"/>
        </w:rPr>
        <w:t> or </w:t>
      </w:r>
      <w:r w:rsidRPr="004E23DF">
        <w:rPr>
          <w:rFonts w:ascii="PT Sans" w:eastAsia="Times New Roman" w:hAnsi="PT Sans" w:cs="Times New Roman"/>
          <w:i/>
          <w:iCs/>
          <w:color w:val="303030"/>
          <w:kern w:val="0"/>
          <w:sz w:val="30"/>
          <w:szCs w:val="30"/>
          <w:lang w:eastAsia="en-GB"/>
          <w14:ligatures w14:val="none"/>
        </w:rPr>
        <w:t>happy</w:t>
      </w:r>
      <w:r w:rsidRPr="004E23DF">
        <w:rPr>
          <w:rFonts w:ascii="PT Sans" w:eastAsia="Times New Roman" w:hAnsi="PT Sans" w:cs="Times New Roman"/>
          <w:color w:val="303030"/>
          <w:kern w:val="0"/>
          <w:sz w:val="30"/>
          <w:szCs w:val="30"/>
          <w:lang w:eastAsia="en-GB"/>
          <w14:ligatures w14:val="none"/>
        </w:rPr>
        <w:t>. But this isn’t the fleeting happiness of comfort or success. It’s the deep, abiding joy of being in right relationship with God—regardless of circumstances.</w:t>
      </w:r>
    </w:p>
    <w:p w14:paraId="60D5BAF5"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lastRenderedPageBreak/>
        <w:t>Here’s the full list from </w:t>
      </w:r>
      <w:r w:rsidRPr="004E23DF">
        <w:rPr>
          <w:rFonts w:ascii="PT Sans" w:eastAsia="Times New Roman" w:hAnsi="PT Sans" w:cs="Times New Roman"/>
          <w:b/>
          <w:bCs/>
          <w:color w:val="303030"/>
          <w:kern w:val="0"/>
          <w:sz w:val="30"/>
          <w:szCs w:val="30"/>
          <w:lang w:eastAsia="en-GB"/>
          <w14:ligatures w14:val="none"/>
        </w:rPr>
        <w:t>Matthew 5:3–12 (NIV):</w:t>
      </w:r>
    </w:p>
    <w:p w14:paraId="02722578"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the poor in spirit,</w:t>
      </w:r>
      <w:r w:rsidRPr="004E23DF">
        <w:rPr>
          <w:rFonts w:ascii="PT Sans" w:eastAsia="Times New Roman" w:hAnsi="PT Sans" w:cs="Times New Roman"/>
          <w:color w:val="303030"/>
          <w:kern w:val="0"/>
          <w:sz w:val="30"/>
          <w:szCs w:val="30"/>
          <w:lang w:eastAsia="en-GB"/>
          <w14:ligatures w14:val="none"/>
        </w:rPr>
        <w:br/>
        <w:t>for theirs is the kingdom of heaven.</w:t>
      </w:r>
    </w:p>
    <w:p w14:paraId="7014259D"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those who mourn,</w:t>
      </w:r>
      <w:r w:rsidRPr="004E23DF">
        <w:rPr>
          <w:rFonts w:ascii="PT Sans" w:eastAsia="Times New Roman" w:hAnsi="PT Sans" w:cs="Times New Roman"/>
          <w:color w:val="303030"/>
          <w:kern w:val="0"/>
          <w:sz w:val="30"/>
          <w:szCs w:val="30"/>
          <w:lang w:eastAsia="en-GB"/>
          <w14:ligatures w14:val="none"/>
        </w:rPr>
        <w:br/>
        <w:t>for they will be comforted.</w:t>
      </w:r>
    </w:p>
    <w:p w14:paraId="4FF3DAA4"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the meek,</w:t>
      </w:r>
      <w:r w:rsidRPr="004E23DF">
        <w:rPr>
          <w:rFonts w:ascii="PT Sans" w:eastAsia="Times New Roman" w:hAnsi="PT Sans" w:cs="Times New Roman"/>
          <w:color w:val="303030"/>
          <w:kern w:val="0"/>
          <w:sz w:val="30"/>
          <w:szCs w:val="30"/>
          <w:lang w:eastAsia="en-GB"/>
          <w14:ligatures w14:val="none"/>
        </w:rPr>
        <w:br/>
        <w:t>for they will inherit the earth.</w:t>
      </w:r>
    </w:p>
    <w:p w14:paraId="5917B7FE"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those who hunger and thirst for righteousness,</w:t>
      </w:r>
      <w:r w:rsidRPr="004E23DF">
        <w:rPr>
          <w:rFonts w:ascii="PT Sans" w:eastAsia="Times New Roman" w:hAnsi="PT Sans" w:cs="Times New Roman"/>
          <w:color w:val="303030"/>
          <w:kern w:val="0"/>
          <w:sz w:val="30"/>
          <w:szCs w:val="30"/>
          <w:lang w:eastAsia="en-GB"/>
          <w14:ligatures w14:val="none"/>
        </w:rPr>
        <w:br/>
        <w:t>for they will be filled.</w:t>
      </w:r>
    </w:p>
    <w:p w14:paraId="7DFA731F"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the merciful,</w:t>
      </w:r>
      <w:r w:rsidRPr="004E23DF">
        <w:rPr>
          <w:rFonts w:ascii="PT Sans" w:eastAsia="Times New Roman" w:hAnsi="PT Sans" w:cs="Times New Roman"/>
          <w:color w:val="303030"/>
          <w:kern w:val="0"/>
          <w:sz w:val="30"/>
          <w:szCs w:val="30"/>
          <w:lang w:eastAsia="en-GB"/>
          <w14:ligatures w14:val="none"/>
        </w:rPr>
        <w:br/>
        <w:t>for they will be shown mercy.</w:t>
      </w:r>
    </w:p>
    <w:p w14:paraId="0C1F6307"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the pure in heart,</w:t>
      </w:r>
      <w:r w:rsidRPr="004E23DF">
        <w:rPr>
          <w:rFonts w:ascii="PT Sans" w:eastAsia="Times New Roman" w:hAnsi="PT Sans" w:cs="Times New Roman"/>
          <w:color w:val="303030"/>
          <w:kern w:val="0"/>
          <w:sz w:val="30"/>
          <w:szCs w:val="30"/>
          <w:lang w:eastAsia="en-GB"/>
          <w14:ligatures w14:val="none"/>
        </w:rPr>
        <w:br/>
        <w:t>for they will see God.</w:t>
      </w:r>
    </w:p>
    <w:p w14:paraId="2B26B346"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the peacemakers,</w:t>
      </w:r>
      <w:r w:rsidRPr="004E23DF">
        <w:rPr>
          <w:rFonts w:ascii="PT Sans" w:eastAsia="Times New Roman" w:hAnsi="PT Sans" w:cs="Times New Roman"/>
          <w:color w:val="303030"/>
          <w:kern w:val="0"/>
          <w:sz w:val="30"/>
          <w:szCs w:val="30"/>
          <w:lang w:eastAsia="en-GB"/>
          <w14:ligatures w14:val="none"/>
        </w:rPr>
        <w:br/>
        <w:t>for they will be called children of God.</w:t>
      </w:r>
    </w:p>
    <w:p w14:paraId="06B852F5"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those who are persecuted because of righteousness,</w:t>
      </w:r>
      <w:r w:rsidRPr="004E23DF">
        <w:rPr>
          <w:rFonts w:ascii="PT Sans" w:eastAsia="Times New Roman" w:hAnsi="PT Sans" w:cs="Times New Roman"/>
          <w:color w:val="303030"/>
          <w:kern w:val="0"/>
          <w:sz w:val="30"/>
          <w:szCs w:val="30"/>
          <w:lang w:eastAsia="en-GB"/>
          <w14:ligatures w14:val="none"/>
        </w:rPr>
        <w:br/>
        <w:t>for theirs is the kingdom of heaven.</w:t>
      </w:r>
    </w:p>
    <w:p w14:paraId="68534244" w14:textId="77777777" w:rsidR="004E23DF" w:rsidRPr="004E23DF" w:rsidRDefault="004E23DF" w:rsidP="004E23DF">
      <w:pPr>
        <w:numPr>
          <w:ilvl w:val="0"/>
          <w:numId w:val="59"/>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Blessed are you when people insult you, persecute you and falsely say all kinds of evil against you because of me.</w:t>
      </w:r>
      <w:r w:rsidRPr="004E23DF">
        <w:rPr>
          <w:rFonts w:ascii="PT Sans" w:eastAsia="Times New Roman" w:hAnsi="PT Sans" w:cs="Times New Roman"/>
          <w:color w:val="303030"/>
          <w:kern w:val="0"/>
          <w:sz w:val="30"/>
          <w:szCs w:val="30"/>
          <w:lang w:eastAsia="en-GB"/>
          <w14:ligatures w14:val="none"/>
        </w:rPr>
        <w:br/>
        <w:t>Rejoice and be glad, because great is your reward in heaven.</w:t>
      </w:r>
    </w:p>
    <w:p w14:paraId="5D220C8F" w14:textId="77777777" w:rsidR="004E23DF" w:rsidRPr="004E23DF" w:rsidRDefault="004E23DF" w:rsidP="004E23DF">
      <w:pPr>
        <w:spacing w:before="480" w:after="480" w:line="240" w:lineRule="auto"/>
        <w:rPr>
          <w:rFonts w:ascii="PT Sans" w:eastAsia="Times New Roman" w:hAnsi="PT Sans" w:cs="Times New Roman"/>
          <w:kern w:val="0"/>
          <w:sz w:val="30"/>
          <w:szCs w:val="30"/>
          <w:lang w:eastAsia="en-GB"/>
          <w14:ligatures w14:val="none"/>
        </w:rPr>
      </w:pPr>
      <w:r w:rsidRPr="004E23DF">
        <w:rPr>
          <w:rFonts w:ascii="Times New Roman" w:eastAsia="Times New Roman" w:hAnsi="Times New Roman" w:cs="Times New Roman"/>
          <w:kern w:val="0"/>
          <w:lang w:eastAsia="en-GB"/>
          <w14:ligatures w14:val="none"/>
        </w:rPr>
        <w:pict w14:anchorId="0CDC9236">
          <v:rect id="_x0000_i1026" style="width:75pt;height:0" o:hrpct="0" o:hrstd="t" o:hr="t" fillcolor="#a0a0a0" stroked="f"/>
        </w:pict>
      </w:r>
    </w:p>
    <w:p w14:paraId="7E48AC54"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2FCBC415" wp14:editId="372E31AC">
                <wp:extent cx="304800" cy="304800"/>
                <wp:effectExtent l="0" t="0" r="0" b="0"/>
                <wp:docPr id="1779797474" name="AutoShap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A8EADC" id="AutoShap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23DF">
        <w:rPr>
          <w:rFonts w:ascii="PT Sans" w:eastAsia="Times New Roman" w:hAnsi="PT Sans" w:cs="Times New Roman"/>
          <w:b/>
          <w:bCs/>
          <w:color w:val="303030"/>
          <w:kern w:val="0"/>
          <w:sz w:val="40"/>
          <w:szCs w:val="40"/>
          <w:u w:val="single"/>
          <w:lang w:eastAsia="en-GB"/>
          <w14:ligatures w14:val="none"/>
        </w:rPr>
        <w:t>A Closer Look: What Do They Mean?</w:t>
      </w:r>
    </w:p>
    <w:p w14:paraId="4507FF50"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lang w:eastAsia="en-GB"/>
          <w14:ligatures w14:val="none"/>
        </w:rPr>
        <w:t>Poor in Spirit</w:t>
      </w:r>
    </w:p>
    <w:p w14:paraId="5EDA7002"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Not financial poverty—but spiritual humility. Recognising our deep need for God opens the door to the kingdom.</w:t>
      </w:r>
    </w:p>
    <w:p w14:paraId="7D07F5A8"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lang w:eastAsia="en-GB"/>
          <w14:ligatures w14:val="none"/>
        </w:rPr>
        <w:t>Those Who Mourn</w:t>
      </w:r>
    </w:p>
    <w:p w14:paraId="356834AE"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God meets us in our pain. He doesn’t just fix it—He enters it. Mourning over sin or sorrow leads to divine comfort.</w:t>
      </w:r>
    </w:p>
    <w:p w14:paraId="79B9BA6B"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lang w:eastAsia="en-GB"/>
          <w14:ligatures w14:val="none"/>
        </w:rPr>
        <w:t>The Meek</w:t>
      </w:r>
    </w:p>
    <w:p w14:paraId="65319873"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Not weakness, but strength under control. Meekness trusts God’s timing, power, and justice.</w:t>
      </w:r>
    </w:p>
    <w:p w14:paraId="3AB25E1A"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lang w:eastAsia="en-GB"/>
          <w14:ligatures w14:val="none"/>
        </w:rPr>
        <w:t>Hunger for Righteousness</w:t>
      </w:r>
    </w:p>
    <w:p w14:paraId="67D0DB9E"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A longing for justice, goodness, and God’s will on earth. God satisfies this hunger deeply and fully.</w:t>
      </w:r>
    </w:p>
    <w:p w14:paraId="528623E0"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lang w:eastAsia="en-GB"/>
          <w14:ligatures w14:val="none"/>
        </w:rPr>
        <w:t>The Merciful</w:t>
      </w:r>
    </w:p>
    <w:p w14:paraId="7F1B1C4B"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Mercy isn’t just forgiveness—it’s compassion in action. Show mercy, and you’ll find mercy.</w:t>
      </w:r>
    </w:p>
    <w:p w14:paraId="4E1953DE"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lang w:eastAsia="en-GB"/>
          <w14:ligatures w14:val="none"/>
        </w:rPr>
        <w:t>Pure in Heart</w:t>
      </w:r>
    </w:p>
    <w:p w14:paraId="3CB357C5"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God wants integrity and wholeness. The pure-hearted don’t pretend—they seek Him with sincerity.</w:t>
      </w:r>
    </w:p>
    <w:p w14:paraId="473AFE87"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lang w:eastAsia="en-GB"/>
          <w14:ligatures w14:val="none"/>
        </w:rPr>
        <w:t>Peacemakers</w:t>
      </w:r>
    </w:p>
    <w:p w14:paraId="3D435257"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Not just peace-lovers, but active peace-bringers. Reconciliation is a godly calling.</w:t>
      </w:r>
    </w:p>
    <w:p w14:paraId="5ABAB084"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color w:val="303030"/>
          <w:kern w:val="0"/>
          <w:sz w:val="40"/>
          <w:szCs w:val="40"/>
          <w:lang w:eastAsia="en-GB"/>
          <w14:ligatures w14:val="none"/>
        </w:rPr>
        <w:t>Persecuted for Righteousness</w:t>
      </w:r>
    </w:p>
    <w:p w14:paraId="47129AC9"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Living faithfully sometimes invites opposition. But God sees. The kingdom is theirs.</w:t>
      </w:r>
    </w:p>
    <w:p w14:paraId="2FC8DAE6" w14:textId="77777777" w:rsidR="004E23DF" w:rsidRPr="004E23DF" w:rsidRDefault="004E23DF" w:rsidP="004E23DF">
      <w:pPr>
        <w:spacing w:before="480" w:after="480" w:line="240" w:lineRule="auto"/>
        <w:rPr>
          <w:rFonts w:ascii="PT Sans" w:eastAsia="Times New Roman" w:hAnsi="PT Sans" w:cs="Times New Roman"/>
          <w:kern w:val="0"/>
          <w:sz w:val="30"/>
          <w:szCs w:val="30"/>
          <w:lang w:eastAsia="en-GB"/>
          <w14:ligatures w14:val="none"/>
        </w:rPr>
      </w:pPr>
      <w:r w:rsidRPr="004E23DF">
        <w:rPr>
          <w:rFonts w:ascii="Times New Roman" w:eastAsia="Times New Roman" w:hAnsi="Times New Roman" w:cs="Times New Roman"/>
          <w:kern w:val="0"/>
          <w:lang w:eastAsia="en-GB"/>
          <w14:ligatures w14:val="none"/>
        </w:rPr>
        <w:pict w14:anchorId="04E1D000">
          <v:rect id="_x0000_i1027" style="width:75pt;height:0" o:hrpct="0" o:hrstd="t" o:hr="t" fillcolor="#a0a0a0" stroked="f"/>
        </w:pict>
      </w:r>
    </w:p>
    <w:p w14:paraId="47828724"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02345760" wp14:editId="2D08A0B8">
                <wp:extent cx="304800" cy="304800"/>
                <wp:effectExtent l="0" t="0" r="0" b="0"/>
                <wp:docPr id="1134352893"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005C69" id="AutoShape 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23DF">
        <w:rPr>
          <w:rFonts w:ascii="PT Sans" w:eastAsia="Times New Roman" w:hAnsi="PT Sans" w:cs="Times New Roman"/>
          <w:b/>
          <w:bCs/>
          <w:color w:val="303030"/>
          <w:kern w:val="0"/>
          <w:sz w:val="40"/>
          <w:szCs w:val="40"/>
          <w:u w:val="single"/>
          <w:lang w:eastAsia="en-GB"/>
          <w14:ligatures w14:val="none"/>
        </w:rPr>
        <w:t>Living the Beatitudes Today</w:t>
      </w:r>
    </w:p>
    <w:p w14:paraId="758744E5"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The Beatitudes challenge the values of the world. Where culture praises power, pride, and success, Jesus blesses humility, mercy, and meekness. It’s an upside-down kingdom—but it’s exactly what our souls crave.</w:t>
      </w:r>
    </w:p>
    <w:p w14:paraId="616AF6B5"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To live the Beatitudes:</w:t>
      </w:r>
    </w:p>
    <w:p w14:paraId="5F875EC9" w14:textId="77777777" w:rsidR="004E23DF" w:rsidRPr="004E23DF" w:rsidRDefault="004E23DF" w:rsidP="004E23DF">
      <w:pPr>
        <w:numPr>
          <w:ilvl w:val="0"/>
          <w:numId w:val="60"/>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Examine your heart.</w:t>
      </w:r>
      <w:r w:rsidRPr="004E23DF">
        <w:rPr>
          <w:rFonts w:ascii="PT Sans" w:eastAsia="Times New Roman" w:hAnsi="PT Sans" w:cs="Times New Roman"/>
          <w:color w:val="303030"/>
          <w:kern w:val="0"/>
          <w:sz w:val="30"/>
          <w:szCs w:val="30"/>
          <w:lang w:eastAsia="en-GB"/>
          <w14:ligatures w14:val="none"/>
        </w:rPr>
        <w:t> Where is pride hiding? Where can humility grow?</w:t>
      </w:r>
    </w:p>
    <w:p w14:paraId="674C2779" w14:textId="77777777" w:rsidR="004E23DF" w:rsidRPr="004E23DF" w:rsidRDefault="004E23DF" w:rsidP="004E23DF">
      <w:pPr>
        <w:numPr>
          <w:ilvl w:val="0"/>
          <w:numId w:val="60"/>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Practice mercy.</w:t>
      </w:r>
      <w:r w:rsidRPr="004E23DF">
        <w:rPr>
          <w:rFonts w:ascii="PT Sans" w:eastAsia="Times New Roman" w:hAnsi="PT Sans" w:cs="Times New Roman"/>
          <w:color w:val="303030"/>
          <w:kern w:val="0"/>
          <w:sz w:val="30"/>
          <w:szCs w:val="30"/>
          <w:lang w:eastAsia="en-GB"/>
          <w14:ligatures w14:val="none"/>
        </w:rPr>
        <w:t> Who in your life needs forgiveness or compassion?</w:t>
      </w:r>
    </w:p>
    <w:p w14:paraId="6F9340B8" w14:textId="77777777" w:rsidR="004E23DF" w:rsidRPr="004E23DF" w:rsidRDefault="004E23DF" w:rsidP="004E23DF">
      <w:pPr>
        <w:numPr>
          <w:ilvl w:val="0"/>
          <w:numId w:val="60"/>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Seek justice.</w:t>
      </w:r>
      <w:r w:rsidRPr="004E23DF">
        <w:rPr>
          <w:rFonts w:ascii="PT Sans" w:eastAsia="Times New Roman" w:hAnsi="PT Sans" w:cs="Times New Roman"/>
          <w:color w:val="303030"/>
          <w:kern w:val="0"/>
          <w:sz w:val="30"/>
          <w:szCs w:val="30"/>
          <w:lang w:eastAsia="en-GB"/>
          <w14:ligatures w14:val="none"/>
        </w:rPr>
        <w:t> How can you advocate for the voiceless?</w:t>
      </w:r>
    </w:p>
    <w:p w14:paraId="7F26C508" w14:textId="77777777" w:rsidR="004E23DF" w:rsidRPr="004E23DF" w:rsidRDefault="004E23DF" w:rsidP="004E23DF">
      <w:pPr>
        <w:numPr>
          <w:ilvl w:val="0"/>
          <w:numId w:val="60"/>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Pursue peace.</w:t>
      </w:r>
      <w:r w:rsidRPr="004E23DF">
        <w:rPr>
          <w:rFonts w:ascii="PT Sans" w:eastAsia="Times New Roman" w:hAnsi="PT Sans" w:cs="Times New Roman"/>
          <w:color w:val="303030"/>
          <w:kern w:val="0"/>
          <w:sz w:val="30"/>
          <w:szCs w:val="30"/>
          <w:lang w:eastAsia="en-GB"/>
          <w14:ligatures w14:val="none"/>
        </w:rPr>
        <w:t> Is there someone you need to reconcile with?</w:t>
      </w:r>
    </w:p>
    <w:p w14:paraId="0D61BD38" w14:textId="77777777" w:rsidR="004E23DF" w:rsidRPr="004E23DF" w:rsidRDefault="004E23DF" w:rsidP="004E23DF">
      <w:pPr>
        <w:numPr>
          <w:ilvl w:val="0"/>
          <w:numId w:val="60"/>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b/>
          <w:bCs/>
          <w:color w:val="303030"/>
          <w:kern w:val="0"/>
          <w:sz w:val="30"/>
          <w:szCs w:val="30"/>
          <w:lang w:eastAsia="en-GB"/>
          <w14:ligatures w14:val="none"/>
        </w:rPr>
        <w:t>Embrace God in your mourning, your hunger, your trials.</w:t>
      </w:r>
      <w:r w:rsidRPr="004E23DF">
        <w:rPr>
          <w:rFonts w:ascii="PT Sans" w:eastAsia="Times New Roman" w:hAnsi="PT Sans" w:cs="Times New Roman"/>
          <w:color w:val="303030"/>
          <w:kern w:val="0"/>
          <w:sz w:val="30"/>
          <w:szCs w:val="30"/>
          <w:lang w:eastAsia="en-GB"/>
          <w14:ligatures w14:val="none"/>
        </w:rPr>
        <w:t> He is close to the broken-hearted (Psalm 34:18).</w:t>
      </w:r>
    </w:p>
    <w:p w14:paraId="79A4C3D0" w14:textId="77777777" w:rsidR="004E23DF" w:rsidRPr="004E23DF" w:rsidRDefault="004E23DF" w:rsidP="004E23DF">
      <w:pPr>
        <w:spacing w:before="480" w:after="480" w:line="240" w:lineRule="auto"/>
        <w:rPr>
          <w:rFonts w:ascii="PT Sans" w:eastAsia="Times New Roman" w:hAnsi="PT Sans" w:cs="Times New Roman"/>
          <w:kern w:val="0"/>
          <w:sz w:val="30"/>
          <w:szCs w:val="30"/>
          <w:lang w:eastAsia="en-GB"/>
          <w14:ligatures w14:val="none"/>
        </w:rPr>
      </w:pPr>
      <w:r w:rsidRPr="004E23DF">
        <w:rPr>
          <w:rFonts w:ascii="Times New Roman" w:eastAsia="Times New Roman" w:hAnsi="Times New Roman" w:cs="Times New Roman"/>
          <w:kern w:val="0"/>
          <w:lang w:eastAsia="en-GB"/>
          <w14:ligatures w14:val="none"/>
        </w:rPr>
        <w:pict w14:anchorId="65F5542F">
          <v:rect id="_x0000_i1028" style="width:75pt;height:0" o:hrpct="0" o:hrstd="t" o:hr="t" fillcolor="#a0a0a0" stroked="f"/>
        </w:pict>
      </w:r>
    </w:p>
    <w:p w14:paraId="40F904CA"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4E23DF">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3F0A7815" wp14:editId="0FAD81D1">
                <wp:extent cx="304800" cy="304800"/>
                <wp:effectExtent l="0" t="0" r="0" b="0"/>
                <wp:docPr id="37177418"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D08DC2" id="AutoShape 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E23DF">
        <w:rPr>
          <w:rFonts w:ascii="PT Sans" w:eastAsia="Times New Roman" w:hAnsi="PT Sans" w:cs="Times New Roman"/>
          <w:b/>
          <w:bCs/>
          <w:color w:val="303030"/>
          <w:kern w:val="0"/>
          <w:sz w:val="40"/>
          <w:szCs w:val="40"/>
          <w:lang w:eastAsia="en-GB"/>
          <w14:ligatures w14:val="none"/>
        </w:rPr>
        <w:t> </w:t>
      </w:r>
      <w:r w:rsidRPr="004E23DF">
        <w:rPr>
          <w:rFonts w:ascii="PT Sans" w:eastAsia="Times New Roman" w:hAnsi="PT Sans" w:cs="Times New Roman"/>
          <w:b/>
          <w:bCs/>
          <w:color w:val="303030"/>
          <w:kern w:val="0"/>
          <w:sz w:val="40"/>
          <w:szCs w:val="40"/>
          <w:u w:val="single"/>
          <w:lang w:eastAsia="en-GB"/>
          <w14:ligatures w14:val="none"/>
        </w:rPr>
        <w:t>A Prayer to Live the Beatitudes</w:t>
      </w:r>
    </w:p>
    <w:p w14:paraId="2C398789" w14:textId="77777777" w:rsidR="004E23DF" w:rsidRPr="004E23DF" w:rsidRDefault="004E23DF" w:rsidP="004E23DF">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4E23DF">
        <w:rPr>
          <w:rFonts w:ascii="PT Sans" w:eastAsia="Times New Roman" w:hAnsi="PT Sans" w:cs="Times New Roman"/>
          <w:color w:val="303030"/>
          <w:kern w:val="0"/>
          <w:sz w:val="30"/>
          <w:szCs w:val="30"/>
          <w:lang w:eastAsia="en-GB"/>
          <w14:ligatures w14:val="none"/>
        </w:rPr>
        <w:t>Lord Jesus,</w:t>
      </w:r>
      <w:r w:rsidRPr="004E23DF">
        <w:rPr>
          <w:rFonts w:ascii="PT Sans" w:eastAsia="Times New Roman" w:hAnsi="PT Sans" w:cs="Times New Roman"/>
          <w:color w:val="303030"/>
          <w:kern w:val="0"/>
          <w:sz w:val="30"/>
          <w:szCs w:val="30"/>
          <w:lang w:eastAsia="en-GB"/>
          <w14:ligatures w14:val="none"/>
        </w:rPr>
        <w:br/>
        <w:t>You spoke blessings over those the world often ignores—</w:t>
      </w:r>
      <w:r w:rsidRPr="004E23DF">
        <w:rPr>
          <w:rFonts w:ascii="PT Sans" w:eastAsia="Times New Roman" w:hAnsi="PT Sans" w:cs="Times New Roman"/>
          <w:color w:val="303030"/>
          <w:kern w:val="0"/>
          <w:sz w:val="30"/>
          <w:szCs w:val="30"/>
          <w:lang w:eastAsia="en-GB"/>
          <w14:ligatures w14:val="none"/>
        </w:rPr>
        <w:br/>
        <w:t>the humble, the grieving, the overlooked, the persecuted.</w:t>
      </w:r>
      <w:r w:rsidRPr="004E23DF">
        <w:rPr>
          <w:rFonts w:ascii="PT Sans" w:eastAsia="Times New Roman" w:hAnsi="PT Sans" w:cs="Times New Roman"/>
          <w:color w:val="303030"/>
          <w:kern w:val="0"/>
          <w:sz w:val="30"/>
          <w:szCs w:val="30"/>
          <w:lang w:eastAsia="en-GB"/>
          <w14:ligatures w14:val="none"/>
        </w:rPr>
        <w:br/>
        <w:t>Make me more like You.</w:t>
      </w:r>
      <w:r w:rsidRPr="004E23DF">
        <w:rPr>
          <w:rFonts w:ascii="PT Sans" w:eastAsia="Times New Roman" w:hAnsi="PT Sans" w:cs="Times New Roman"/>
          <w:color w:val="303030"/>
          <w:kern w:val="0"/>
          <w:sz w:val="30"/>
          <w:szCs w:val="30"/>
          <w:lang w:eastAsia="en-GB"/>
          <w14:ligatures w14:val="none"/>
        </w:rPr>
        <w:br/>
        <w:t>Help me hunger for righteousness,</w:t>
      </w:r>
      <w:r w:rsidRPr="004E23DF">
        <w:rPr>
          <w:rFonts w:ascii="PT Sans" w:eastAsia="Times New Roman" w:hAnsi="PT Sans" w:cs="Times New Roman"/>
          <w:color w:val="303030"/>
          <w:kern w:val="0"/>
          <w:sz w:val="30"/>
          <w:szCs w:val="30"/>
          <w:lang w:eastAsia="en-GB"/>
          <w14:ligatures w14:val="none"/>
        </w:rPr>
        <w:br/>
        <w:t>extend mercy without limit,</w:t>
      </w:r>
      <w:r w:rsidRPr="004E23DF">
        <w:rPr>
          <w:rFonts w:ascii="PT Sans" w:eastAsia="Times New Roman" w:hAnsi="PT Sans" w:cs="Times New Roman"/>
          <w:color w:val="303030"/>
          <w:kern w:val="0"/>
          <w:sz w:val="30"/>
          <w:szCs w:val="30"/>
          <w:lang w:eastAsia="en-GB"/>
          <w14:ligatures w14:val="none"/>
        </w:rPr>
        <w:br/>
        <w:t>and seek peace wherever I go.</w:t>
      </w:r>
      <w:r w:rsidRPr="004E23DF">
        <w:rPr>
          <w:rFonts w:ascii="PT Sans" w:eastAsia="Times New Roman" w:hAnsi="PT Sans" w:cs="Times New Roman"/>
          <w:color w:val="303030"/>
          <w:kern w:val="0"/>
          <w:sz w:val="30"/>
          <w:szCs w:val="30"/>
          <w:lang w:eastAsia="en-GB"/>
          <w14:ligatures w14:val="none"/>
        </w:rPr>
        <w:br/>
        <w:t>Let Your kingdom come in my heart,</w:t>
      </w:r>
      <w:r w:rsidRPr="004E23DF">
        <w:rPr>
          <w:rFonts w:ascii="PT Sans" w:eastAsia="Times New Roman" w:hAnsi="PT Sans" w:cs="Times New Roman"/>
          <w:color w:val="303030"/>
          <w:kern w:val="0"/>
          <w:sz w:val="30"/>
          <w:szCs w:val="30"/>
          <w:lang w:eastAsia="en-GB"/>
          <w14:ligatures w14:val="none"/>
        </w:rPr>
        <w:br/>
        <w:t>and through my life.</w:t>
      </w:r>
      <w:r w:rsidRPr="004E23DF">
        <w:rPr>
          <w:rFonts w:ascii="PT Sans" w:eastAsia="Times New Roman" w:hAnsi="PT Sans" w:cs="Times New Roman"/>
          <w:color w:val="303030"/>
          <w:kern w:val="0"/>
          <w:sz w:val="30"/>
          <w:szCs w:val="30"/>
          <w:lang w:eastAsia="en-GB"/>
          <w14:ligatures w14:val="none"/>
        </w:rPr>
        <w:br/>
        <w:t>Amen.</w:t>
      </w:r>
    </w:p>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3"/>
  </w:num>
  <w:num w:numId="2" w16cid:durableId="433793886">
    <w:abstractNumId w:val="41"/>
  </w:num>
  <w:num w:numId="3" w16cid:durableId="690184620">
    <w:abstractNumId w:val="43"/>
  </w:num>
  <w:num w:numId="4" w16cid:durableId="2040664202">
    <w:abstractNumId w:val="24"/>
  </w:num>
  <w:num w:numId="5" w16cid:durableId="1772385240">
    <w:abstractNumId w:val="15"/>
  </w:num>
  <w:num w:numId="6" w16cid:durableId="1414670456">
    <w:abstractNumId w:val="44"/>
  </w:num>
  <w:num w:numId="7" w16cid:durableId="107508605">
    <w:abstractNumId w:val="14"/>
  </w:num>
  <w:num w:numId="8" w16cid:durableId="1919166280">
    <w:abstractNumId w:val="40"/>
  </w:num>
  <w:num w:numId="9" w16cid:durableId="1161627585">
    <w:abstractNumId w:val="20"/>
  </w:num>
  <w:num w:numId="10" w16cid:durableId="1163662681">
    <w:abstractNumId w:val="10"/>
  </w:num>
  <w:num w:numId="11" w16cid:durableId="2102531959">
    <w:abstractNumId w:val="17"/>
  </w:num>
  <w:num w:numId="12" w16cid:durableId="1010527080">
    <w:abstractNumId w:val="47"/>
  </w:num>
  <w:num w:numId="13" w16cid:durableId="878471454">
    <w:abstractNumId w:val="29"/>
  </w:num>
  <w:num w:numId="14" w16cid:durableId="1268923973">
    <w:abstractNumId w:val="58"/>
  </w:num>
  <w:num w:numId="15" w16cid:durableId="1322854027">
    <w:abstractNumId w:val="4"/>
  </w:num>
  <w:num w:numId="16" w16cid:durableId="1087380173">
    <w:abstractNumId w:val="48"/>
  </w:num>
  <w:num w:numId="17" w16cid:durableId="1180008170">
    <w:abstractNumId w:val="35"/>
  </w:num>
  <w:num w:numId="18" w16cid:durableId="74791647">
    <w:abstractNumId w:val="54"/>
  </w:num>
  <w:num w:numId="19" w16cid:durableId="1887522481">
    <w:abstractNumId w:val="30"/>
  </w:num>
  <w:num w:numId="20" w16cid:durableId="1793937319">
    <w:abstractNumId w:val="16"/>
  </w:num>
  <w:num w:numId="21" w16cid:durableId="139805396">
    <w:abstractNumId w:val="49"/>
  </w:num>
  <w:num w:numId="22" w16cid:durableId="710232828">
    <w:abstractNumId w:val="59"/>
  </w:num>
  <w:num w:numId="23" w16cid:durableId="113983098">
    <w:abstractNumId w:val="53"/>
  </w:num>
  <w:num w:numId="24" w16cid:durableId="261956626">
    <w:abstractNumId w:val="8"/>
  </w:num>
  <w:num w:numId="25" w16cid:durableId="758064513">
    <w:abstractNumId w:val="57"/>
  </w:num>
  <w:num w:numId="26" w16cid:durableId="1822695183">
    <w:abstractNumId w:val="38"/>
  </w:num>
  <w:num w:numId="27" w16cid:durableId="1550919878">
    <w:abstractNumId w:val="18"/>
  </w:num>
  <w:num w:numId="28" w16cid:durableId="1476491120">
    <w:abstractNumId w:val="42"/>
  </w:num>
  <w:num w:numId="29" w16cid:durableId="2109349890">
    <w:abstractNumId w:val="36"/>
  </w:num>
  <w:num w:numId="30" w16cid:durableId="461774518">
    <w:abstractNumId w:val="6"/>
  </w:num>
  <w:num w:numId="31" w16cid:durableId="1710570468">
    <w:abstractNumId w:val="33"/>
  </w:num>
  <w:num w:numId="32" w16cid:durableId="1107115053">
    <w:abstractNumId w:val="45"/>
  </w:num>
  <w:num w:numId="33" w16cid:durableId="1692147941">
    <w:abstractNumId w:val="34"/>
  </w:num>
  <w:num w:numId="34" w16cid:durableId="190388290">
    <w:abstractNumId w:val="37"/>
  </w:num>
  <w:num w:numId="35" w16cid:durableId="748618074">
    <w:abstractNumId w:val="26"/>
  </w:num>
  <w:num w:numId="36" w16cid:durableId="1414859320">
    <w:abstractNumId w:val="56"/>
  </w:num>
  <w:num w:numId="37" w16cid:durableId="560675854">
    <w:abstractNumId w:val="27"/>
  </w:num>
  <w:num w:numId="38" w16cid:durableId="990789974">
    <w:abstractNumId w:val="19"/>
  </w:num>
  <w:num w:numId="39" w16cid:durableId="1662732004">
    <w:abstractNumId w:val="21"/>
  </w:num>
  <w:num w:numId="40" w16cid:durableId="852374795">
    <w:abstractNumId w:val="52"/>
  </w:num>
  <w:num w:numId="41" w16cid:durableId="1458137405">
    <w:abstractNumId w:val="12"/>
  </w:num>
  <w:num w:numId="42" w16cid:durableId="1655256793">
    <w:abstractNumId w:val="7"/>
  </w:num>
  <w:num w:numId="43" w16cid:durableId="1189180345">
    <w:abstractNumId w:val="51"/>
  </w:num>
  <w:num w:numId="44" w16cid:durableId="1998924513">
    <w:abstractNumId w:val="0"/>
  </w:num>
  <w:num w:numId="45" w16cid:durableId="505873528">
    <w:abstractNumId w:val="1"/>
  </w:num>
  <w:num w:numId="46" w16cid:durableId="1048260093">
    <w:abstractNumId w:val="11"/>
  </w:num>
  <w:num w:numId="47" w16cid:durableId="1232546049">
    <w:abstractNumId w:val="50"/>
  </w:num>
  <w:num w:numId="48" w16cid:durableId="1426655137">
    <w:abstractNumId w:val="25"/>
  </w:num>
  <w:num w:numId="49" w16cid:durableId="639119510">
    <w:abstractNumId w:val="46"/>
  </w:num>
  <w:num w:numId="50" w16cid:durableId="376588526">
    <w:abstractNumId w:val="9"/>
  </w:num>
  <w:num w:numId="51" w16cid:durableId="1885016703">
    <w:abstractNumId w:val="3"/>
  </w:num>
  <w:num w:numId="52" w16cid:durableId="271935939">
    <w:abstractNumId w:val="39"/>
  </w:num>
  <w:num w:numId="53" w16cid:durableId="249854600">
    <w:abstractNumId w:val="23"/>
  </w:num>
  <w:num w:numId="54" w16cid:durableId="900601344">
    <w:abstractNumId w:val="2"/>
  </w:num>
  <w:num w:numId="55" w16cid:durableId="597641382">
    <w:abstractNumId w:val="22"/>
  </w:num>
  <w:num w:numId="56" w16cid:durableId="680814583">
    <w:abstractNumId w:val="28"/>
  </w:num>
  <w:num w:numId="57" w16cid:durableId="1762022198">
    <w:abstractNumId w:val="31"/>
  </w:num>
  <w:num w:numId="58" w16cid:durableId="1428387021">
    <w:abstractNumId w:val="5"/>
  </w:num>
  <w:num w:numId="59" w16cid:durableId="1267033973">
    <w:abstractNumId w:val="55"/>
  </w:num>
  <w:num w:numId="60" w16cid:durableId="7989119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67E7F"/>
    <w:rsid w:val="000A1435"/>
    <w:rsid w:val="000B3C30"/>
    <w:rsid w:val="001720F5"/>
    <w:rsid w:val="001F12AE"/>
    <w:rsid w:val="00254641"/>
    <w:rsid w:val="002A6C18"/>
    <w:rsid w:val="002F1F9D"/>
    <w:rsid w:val="0036700B"/>
    <w:rsid w:val="003C28A0"/>
    <w:rsid w:val="004E23DF"/>
    <w:rsid w:val="004E6733"/>
    <w:rsid w:val="00507A95"/>
    <w:rsid w:val="006825F2"/>
    <w:rsid w:val="0068324C"/>
    <w:rsid w:val="00704318"/>
    <w:rsid w:val="008A568E"/>
    <w:rsid w:val="009066DB"/>
    <w:rsid w:val="00985630"/>
    <w:rsid w:val="009A64D6"/>
    <w:rsid w:val="009C04D9"/>
    <w:rsid w:val="00AB76DF"/>
    <w:rsid w:val="00B559E9"/>
    <w:rsid w:val="00B72624"/>
    <w:rsid w:val="00B777C0"/>
    <w:rsid w:val="00B821FA"/>
    <w:rsid w:val="00BA138F"/>
    <w:rsid w:val="00BB5635"/>
    <w:rsid w:val="00BD7A6C"/>
    <w:rsid w:val="00C25810"/>
    <w:rsid w:val="00C30E71"/>
    <w:rsid w:val="00C45682"/>
    <w:rsid w:val="00CD1C50"/>
    <w:rsid w:val="00D038C2"/>
    <w:rsid w:val="00DF69C2"/>
    <w:rsid w:val="00E15229"/>
    <w:rsid w:val="00EC2D12"/>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617</Words>
  <Characters>2991</Characters>
  <Application>Microsoft Office Word</Application>
  <DocSecurity>0</DocSecurity>
  <Lines>63</Lines>
  <Paragraphs>36</Paragraphs>
  <ScaleCrop>false</ScaleCrop>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2025-12-28T11:42:00Z</dcterms:created>
  <dcterms:modified xsi:type="dcterms:W3CDTF">2025-12-28T11:42:00Z</dcterms:modified>
</cp:coreProperties>
</file>