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E8097" w14:textId="2D7F2E0A" w:rsidR="0092721E" w:rsidRDefault="0092721E" w:rsidP="00C348CE">
      <w:pPr>
        <w:jc w:val="center"/>
      </w:pPr>
      <w:r>
        <w:rPr>
          <w:noProof/>
        </w:rPr>
        <w:drawing>
          <wp:inline distT="0" distB="0" distL="0" distR="0" wp14:anchorId="0EDE2F98" wp14:editId="5BB4431A">
            <wp:extent cx="2292350" cy="2255520"/>
            <wp:effectExtent l="0" t="0" r="0" b="0"/>
            <wp:docPr id="2017614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2350" cy="2255520"/>
                    </a:xfrm>
                    <a:prstGeom prst="rect">
                      <a:avLst/>
                    </a:prstGeom>
                    <a:noFill/>
                  </pic:spPr>
                </pic:pic>
              </a:graphicData>
            </a:graphic>
          </wp:inline>
        </w:drawing>
      </w:r>
    </w:p>
    <w:p w14:paraId="3303814E" w14:textId="4FE49F55" w:rsidR="00C348CE" w:rsidRDefault="00C348CE" w:rsidP="00C348CE">
      <w:pPr>
        <w:rPr>
          <w:b/>
          <w:bCs/>
          <w:u w:val="single"/>
        </w:rPr>
      </w:pPr>
      <w:r w:rsidRPr="00C348CE">
        <w:rPr>
          <w:b/>
          <w:bCs/>
          <w:u w:val="single"/>
        </w:rPr>
        <w:t>Bridging the Gap Between Faith and Technology</w:t>
      </w:r>
    </w:p>
    <w:p w14:paraId="28905E86" w14:textId="77777777" w:rsidR="00C348CE" w:rsidRPr="00C348CE" w:rsidRDefault="00C348CE" w:rsidP="00C348CE">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b/>
          <w:bCs/>
          <w:kern w:val="0"/>
          <w:lang w:eastAsia="en-GB"/>
          <w14:ligatures w14:val="none"/>
        </w:rPr>
        <w:t>Living as Faithful Witnesses in a Digital Age</w:t>
      </w:r>
    </w:p>
    <w:p w14:paraId="45870708" w14:textId="77777777" w:rsidR="00C348CE" w:rsidRPr="00C348CE" w:rsidRDefault="00C348CE" w:rsidP="00C348CE">
      <w:pPr>
        <w:spacing w:after="0"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pict w14:anchorId="1BFEF147">
          <v:rect id="_x0000_i1026" style="width:0;height:1.5pt" o:hralign="center" o:hrstd="t" o:hr="t" fillcolor="#a0a0a0" stroked="f"/>
        </w:pict>
      </w:r>
    </w:p>
    <w:p w14:paraId="68259B44" w14:textId="77777777" w:rsidR="00C348CE" w:rsidRPr="00C348CE" w:rsidRDefault="00C348CE" w:rsidP="00C348C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348CE">
        <w:rPr>
          <w:rFonts w:ascii="Times New Roman" w:eastAsia="Times New Roman" w:hAnsi="Times New Roman" w:cs="Times New Roman"/>
          <w:b/>
          <w:bCs/>
          <w:kern w:val="0"/>
          <w:sz w:val="36"/>
          <w:szCs w:val="36"/>
          <w:lang w:eastAsia="en-GB"/>
          <w14:ligatures w14:val="none"/>
        </w:rPr>
        <w:t>Introduction: Faith Meets Innovation</w:t>
      </w:r>
    </w:p>
    <w:p w14:paraId="05C265FC" w14:textId="631EA53C" w:rsidR="00C348CE" w:rsidRPr="00C348CE" w:rsidRDefault="00C348CE" w:rsidP="00C348CE">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 xml:space="preserve">We live in an age of astonishing innovation. With the tap of a screen or the sound of a voice, we can communicate across the world, access vast libraries of knowledge, and share our lives instantly. From smartphones and artificial intelligence to virtual reality and social media, technology is woven into </w:t>
      </w:r>
      <w:r w:rsidRPr="00C348CE">
        <w:rPr>
          <w:rFonts w:ascii="Times New Roman" w:eastAsia="Times New Roman" w:hAnsi="Times New Roman" w:cs="Times New Roman"/>
          <w:kern w:val="0"/>
          <w:lang w:eastAsia="en-GB"/>
          <w14:ligatures w14:val="none"/>
        </w:rPr>
        <w:t>every</w:t>
      </w:r>
      <w:r w:rsidRPr="00C348CE">
        <w:rPr>
          <w:rFonts w:ascii="Times New Roman" w:eastAsia="Times New Roman" w:hAnsi="Times New Roman" w:cs="Times New Roman"/>
          <w:kern w:val="0"/>
          <w:lang w:eastAsia="en-GB"/>
          <w14:ligatures w14:val="none"/>
        </w:rPr>
        <w:t xml:space="preserve"> aspect of daily life.</w:t>
      </w:r>
    </w:p>
    <w:p w14:paraId="0DCF25B4" w14:textId="77777777" w:rsidR="00C348CE" w:rsidRPr="00C348CE" w:rsidRDefault="00C348CE" w:rsidP="00C348CE">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But how does this digital transformation intersect with the ancient, unchanging truth of the gospel? How can Christians faithfully navigate a world that is rapidly changing, yet remain rooted in Christ?</w:t>
      </w:r>
    </w:p>
    <w:p w14:paraId="5EE623DC" w14:textId="77777777" w:rsidR="00C348CE" w:rsidRPr="00C348CE" w:rsidRDefault="00C348CE" w:rsidP="00C348CE">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This page explores how we can bridge the gap between faith and technology—honouring God, embracing new tools, and shining His light in a connected world.</w:t>
      </w:r>
    </w:p>
    <w:p w14:paraId="3DFA94FA" w14:textId="77777777" w:rsidR="00C348CE" w:rsidRPr="00C348CE" w:rsidRDefault="00C348CE" w:rsidP="00C348CE">
      <w:pPr>
        <w:spacing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b/>
          <w:bCs/>
          <w:kern w:val="0"/>
          <w:lang w:eastAsia="en-GB"/>
          <w14:ligatures w14:val="none"/>
        </w:rPr>
        <w:t>“Jesus Christ is the same yesterday and today and forever.”</w:t>
      </w:r>
      <w:r w:rsidRPr="00C348CE">
        <w:rPr>
          <w:rFonts w:ascii="Times New Roman" w:eastAsia="Times New Roman" w:hAnsi="Times New Roman" w:cs="Times New Roman"/>
          <w:kern w:val="0"/>
          <w:lang w:eastAsia="en-GB"/>
          <w14:ligatures w14:val="none"/>
        </w:rPr>
        <w:t xml:space="preserve"> — </w:t>
      </w:r>
      <w:r w:rsidRPr="00C348CE">
        <w:rPr>
          <w:rFonts w:ascii="Times New Roman" w:eastAsia="Times New Roman" w:hAnsi="Times New Roman" w:cs="Times New Roman"/>
          <w:i/>
          <w:iCs/>
          <w:kern w:val="0"/>
          <w:lang w:eastAsia="en-GB"/>
          <w14:ligatures w14:val="none"/>
        </w:rPr>
        <w:t>Hebrews 13:8</w:t>
      </w:r>
    </w:p>
    <w:p w14:paraId="5131FD6E" w14:textId="77777777" w:rsidR="00C348CE" w:rsidRPr="00C348CE" w:rsidRDefault="00C348CE" w:rsidP="00C348CE">
      <w:pPr>
        <w:spacing w:after="0"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pict w14:anchorId="1E7AEAA4">
          <v:rect id="_x0000_i1027" style="width:0;height:1.5pt" o:hralign="center" o:hrstd="t" o:hr="t" fillcolor="#a0a0a0" stroked="f"/>
        </w:pict>
      </w:r>
    </w:p>
    <w:p w14:paraId="05D45129" w14:textId="77777777" w:rsidR="00C348CE" w:rsidRPr="00C348CE" w:rsidRDefault="00C348CE" w:rsidP="00C348C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348CE">
        <w:rPr>
          <w:rFonts w:ascii="Times New Roman" w:eastAsia="Times New Roman" w:hAnsi="Times New Roman" w:cs="Times New Roman"/>
          <w:b/>
          <w:bCs/>
          <w:kern w:val="0"/>
          <w:sz w:val="36"/>
          <w:szCs w:val="36"/>
          <w:lang w:eastAsia="en-GB"/>
          <w14:ligatures w14:val="none"/>
        </w:rPr>
        <w:t>1. Technology: A Tool for God’s Glory</w:t>
      </w:r>
    </w:p>
    <w:p w14:paraId="3D3A5076" w14:textId="14D4BEBC" w:rsidR="00C348CE" w:rsidRPr="00C348CE" w:rsidRDefault="00C348CE" w:rsidP="00C348CE">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 xml:space="preserve">Technology is not inherently good or evil—it is a tool. Just like language, writing, or architecture, it can be used to build up or tear down. Christians throughout history have embraced </w:t>
      </w:r>
      <w:r w:rsidRPr="00C348CE">
        <w:rPr>
          <w:rFonts w:ascii="Times New Roman" w:eastAsia="Times New Roman" w:hAnsi="Times New Roman" w:cs="Times New Roman"/>
          <w:kern w:val="0"/>
          <w:lang w:eastAsia="en-GB"/>
          <w14:ligatures w14:val="none"/>
        </w:rPr>
        <w:t>modern technologies</w:t>
      </w:r>
      <w:r w:rsidRPr="00C348CE">
        <w:rPr>
          <w:rFonts w:ascii="Times New Roman" w:eastAsia="Times New Roman" w:hAnsi="Times New Roman" w:cs="Times New Roman"/>
          <w:kern w:val="0"/>
          <w:lang w:eastAsia="en-GB"/>
          <w14:ligatures w14:val="none"/>
        </w:rPr>
        <w:t xml:space="preserve"> to advance the gospel—from the invention of the printing press that enabled widespread access to Scripture, to radio broadcasts and television evangelism.</w:t>
      </w:r>
    </w:p>
    <w:p w14:paraId="012D8C0C" w14:textId="77777777" w:rsidR="00C348CE" w:rsidRPr="00C348CE" w:rsidRDefault="00C348CE" w:rsidP="00C348CE">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Today, we have more opportunity than ever to share Jesus with the world. Churches livestream worship services, believers host podcasts on biblical truth, and apps offer daily devotionals and digital Bibles.</w:t>
      </w:r>
    </w:p>
    <w:p w14:paraId="4B625F48" w14:textId="77777777" w:rsidR="00C348CE" w:rsidRPr="00C348CE" w:rsidRDefault="00C348CE" w:rsidP="00C348CE">
      <w:pPr>
        <w:spacing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b/>
          <w:bCs/>
          <w:kern w:val="0"/>
          <w:lang w:eastAsia="en-GB"/>
          <w14:ligatures w14:val="none"/>
        </w:rPr>
        <w:lastRenderedPageBreak/>
        <w:t>“So whether you eat or drink or whatever you do, do it all for the glory of God.”</w:t>
      </w:r>
      <w:r w:rsidRPr="00C348CE">
        <w:rPr>
          <w:rFonts w:ascii="Times New Roman" w:eastAsia="Times New Roman" w:hAnsi="Times New Roman" w:cs="Times New Roman"/>
          <w:kern w:val="0"/>
          <w:lang w:eastAsia="en-GB"/>
          <w14:ligatures w14:val="none"/>
        </w:rPr>
        <w:t xml:space="preserve"> — </w:t>
      </w:r>
      <w:r w:rsidRPr="00C348CE">
        <w:rPr>
          <w:rFonts w:ascii="Times New Roman" w:eastAsia="Times New Roman" w:hAnsi="Times New Roman" w:cs="Times New Roman"/>
          <w:i/>
          <w:iCs/>
          <w:kern w:val="0"/>
          <w:lang w:eastAsia="en-GB"/>
          <w14:ligatures w14:val="none"/>
        </w:rPr>
        <w:t>1 Corinthians 10:31</w:t>
      </w:r>
      <w:r w:rsidRPr="00C348CE">
        <w:rPr>
          <w:rFonts w:ascii="Times New Roman" w:eastAsia="Times New Roman" w:hAnsi="Times New Roman" w:cs="Times New Roman"/>
          <w:kern w:val="0"/>
          <w:lang w:eastAsia="en-GB"/>
          <w14:ligatures w14:val="none"/>
        </w:rPr>
        <w:br/>
      </w:r>
      <w:r w:rsidRPr="00C348CE">
        <w:rPr>
          <w:rFonts w:ascii="Times New Roman" w:eastAsia="Times New Roman" w:hAnsi="Times New Roman" w:cs="Times New Roman"/>
          <w:b/>
          <w:bCs/>
          <w:kern w:val="0"/>
          <w:lang w:eastAsia="en-GB"/>
          <w14:ligatures w14:val="none"/>
        </w:rPr>
        <w:t>“Go into all the world and preach the gospel to all creation.”</w:t>
      </w:r>
      <w:r w:rsidRPr="00C348CE">
        <w:rPr>
          <w:rFonts w:ascii="Times New Roman" w:eastAsia="Times New Roman" w:hAnsi="Times New Roman" w:cs="Times New Roman"/>
          <w:kern w:val="0"/>
          <w:lang w:eastAsia="en-GB"/>
          <w14:ligatures w14:val="none"/>
        </w:rPr>
        <w:t xml:space="preserve"> — </w:t>
      </w:r>
      <w:r w:rsidRPr="00C348CE">
        <w:rPr>
          <w:rFonts w:ascii="Times New Roman" w:eastAsia="Times New Roman" w:hAnsi="Times New Roman" w:cs="Times New Roman"/>
          <w:i/>
          <w:iCs/>
          <w:kern w:val="0"/>
          <w:lang w:eastAsia="en-GB"/>
          <w14:ligatures w14:val="none"/>
        </w:rPr>
        <w:t>Mark 16:15</w:t>
      </w:r>
    </w:p>
    <w:p w14:paraId="17EE2C78" w14:textId="396697D7" w:rsidR="00C348CE" w:rsidRPr="00C348CE" w:rsidRDefault="00C348CE" w:rsidP="00C348CE">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 xml:space="preserve">By using technology intentionally, we can reach places and people previously inaccessible, spreading the hope of Christ </w:t>
      </w:r>
      <w:r w:rsidRPr="00C348CE">
        <w:rPr>
          <w:rFonts w:ascii="Times New Roman" w:eastAsia="Times New Roman" w:hAnsi="Times New Roman" w:cs="Times New Roman"/>
          <w:kern w:val="0"/>
          <w:lang w:eastAsia="en-GB"/>
          <w14:ligatures w14:val="none"/>
        </w:rPr>
        <w:t>everywhere</w:t>
      </w:r>
      <w:r w:rsidRPr="00C348CE">
        <w:rPr>
          <w:rFonts w:ascii="Times New Roman" w:eastAsia="Times New Roman" w:hAnsi="Times New Roman" w:cs="Times New Roman"/>
          <w:kern w:val="0"/>
          <w:lang w:eastAsia="en-GB"/>
          <w14:ligatures w14:val="none"/>
        </w:rPr>
        <w:t>.</w:t>
      </w:r>
    </w:p>
    <w:p w14:paraId="272CB855" w14:textId="77777777" w:rsidR="00C348CE" w:rsidRPr="00C348CE" w:rsidRDefault="00C348CE" w:rsidP="00C348CE">
      <w:pPr>
        <w:spacing w:after="0"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pict w14:anchorId="6C8851BE">
          <v:rect id="_x0000_i1028" style="width:0;height:1.5pt" o:hralign="center" o:hrstd="t" o:hr="t" fillcolor="#a0a0a0" stroked="f"/>
        </w:pict>
      </w:r>
    </w:p>
    <w:p w14:paraId="79A86C51" w14:textId="77777777" w:rsidR="00C348CE" w:rsidRPr="00C348CE" w:rsidRDefault="00C348CE" w:rsidP="00C348C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348CE">
        <w:rPr>
          <w:rFonts w:ascii="Times New Roman" w:eastAsia="Times New Roman" w:hAnsi="Times New Roman" w:cs="Times New Roman"/>
          <w:b/>
          <w:bCs/>
          <w:kern w:val="0"/>
          <w:sz w:val="36"/>
          <w:szCs w:val="36"/>
          <w:lang w:eastAsia="en-GB"/>
          <w14:ligatures w14:val="none"/>
        </w:rPr>
        <w:t>2. Faithful Discipleship in a Digital World</w:t>
      </w:r>
    </w:p>
    <w:p w14:paraId="4D505EA7" w14:textId="680156EA" w:rsidR="00C348CE" w:rsidRPr="00C348CE" w:rsidRDefault="00C348CE" w:rsidP="00C348CE">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 xml:space="preserve">Spiritual growth </w:t>
      </w:r>
      <w:r w:rsidRPr="00C348CE">
        <w:rPr>
          <w:rFonts w:ascii="Times New Roman" w:eastAsia="Times New Roman" w:hAnsi="Times New Roman" w:cs="Times New Roman"/>
          <w:kern w:val="0"/>
          <w:lang w:eastAsia="en-GB"/>
          <w14:ligatures w14:val="none"/>
        </w:rPr>
        <w:t>does not</w:t>
      </w:r>
      <w:r w:rsidRPr="00C348CE">
        <w:rPr>
          <w:rFonts w:ascii="Times New Roman" w:eastAsia="Times New Roman" w:hAnsi="Times New Roman" w:cs="Times New Roman"/>
          <w:kern w:val="0"/>
          <w:lang w:eastAsia="en-GB"/>
          <w14:ligatures w14:val="none"/>
        </w:rPr>
        <w:t xml:space="preserve"> stop because </w:t>
      </w:r>
      <w:r w:rsidRPr="00C348CE">
        <w:rPr>
          <w:rFonts w:ascii="Times New Roman" w:eastAsia="Times New Roman" w:hAnsi="Times New Roman" w:cs="Times New Roman"/>
          <w:kern w:val="0"/>
          <w:lang w:eastAsia="en-GB"/>
          <w14:ligatures w14:val="none"/>
        </w:rPr>
        <w:t>we are</w:t>
      </w:r>
      <w:r w:rsidRPr="00C348CE">
        <w:rPr>
          <w:rFonts w:ascii="Times New Roman" w:eastAsia="Times New Roman" w:hAnsi="Times New Roman" w:cs="Times New Roman"/>
          <w:kern w:val="0"/>
          <w:lang w:eastAsia="en-GB"/>
          <w14:ligatures w14:val="none"/>
        </w:rPr>
        <w:t xml:space="preserve"> online. In fact, technology can help nurture discipleship—when used wisely. Online Bible studies, prayer meetings on video calls, and Christian YouTube channels have helped many grow in faith, especially when gathering physically was not possible.</w:t>
      </w:r>
    </w:p>
    <w:p w14:paraId="1F4C16FE" w14:textId="3B5447CC" w:rsidR="00C348CE" w:rsidRPr="00C348CE" w:rsidRDefault="00C348CE" w:rsidP="00C348CE">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 xml:space="preserve">However, discipleship is more than consuming content. </w:t>
      </w:r>
      <w:r w:rsidRPr="00C348CE">
        <w:rPr>
          <w:rFonts w:ascii="Times New Roman" w:eastAsia="Times New Roman" w:hAnsi="Times New Roman" w:cs="Times New Roman"/>
          <w:kern w:val="0"/>
          <w:lang w:eastAsia="en-GB"/>
          <w14:ligatures w14:val="none"/>
        </w:rPr>
        <w:t>It is</w:t>
      </w:r>
      <w:r w:rsidRPr="00C348CE">
        <w:rPr>
          <w:rFonts w:ascii="Times New Roman" w:eastAsia="Times New Roman" w:hAnsi="Times New Roman" w:cs="Times New Roman"/>
          <w:kern w:val="0"/>
          <w:lang w:eastAsia="en-GB"/>
          <w14:ligatures w14:val="none"/>
        </w:rPr>
        <w:t xml:space="preserve"> about transformation. It requires time in God’s Word, prayer, fellowship, and accountability—even in digital form.</w:t>
      </w:r>
    </w:p>
    <w:p w14:paraId="451ADE72" w14:textId="77777777" w:rsidR="00C348CE" w:rsidRPr="00C348CE" w:rsidRDefault="00C348CE" w:rsidP="00C348CE">
      <w:pPr>
        <w:spacing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b/>
          <w:bCs/>
          <w:kern w:val="0"/>
          <w:lang w:eastAsia="en-GB"/>
          <w14:ligatures w14:val="none"/>
        </w:rPr>
        <w:t>“Let the message of Christ dwell among you richly… teaching and admonishing one another with all wisdom.”</w:t>
      </w:r>
      <w:r w:rsidRPr="00C348CE">
        <w:rPr>
          <w:rFonts w:ascii="Times New Roman" w:eastAsia="Times New Roman" w:hAnsi="Times New Roman" w:cs="Times New Roman"/>
          <w:kern w:val="0"/>
          <w:lang w:eastAsia="en-GB"/>
          <w14:ligatures w14:val="none"/>
        </w:rPr>
        <w:t xml:space="preserve"> — </w:t>
      </w:r>
      <w:r w:rsidRPr="00C348CE">
        <w:rPr>
          <w:rFonts w:ascii="Times New Roman" w:eastAsia="Times New Roman" w:hAnsi="Times New Roman" w:cs="Times New Roman"/>
          <w:i/>
          <w:iCs/>
          <w:kern w:val="0"/>
          <w:lang w:eastAsia="en-GB"/>
          <w14:ligatures w14:val="none"/>
        </w:rPr>
        <w:t>Colossians 3:16</w:t>
      </w:r>
    </w:p>
    <w:p w14:paraId="32D4A2E4" w14:textId="77777777" w:rsidR="00C348CE" w:rsidRPr="00C348CE" w:rsidRDefault="00C348CE" w:rsidP="00C348CE">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Be mindful to not only engage with Christian content passively, but also participate actively: pray with others online, ask questions, serve in digital ministries, and reflect personally on what you learn.</w:t>
      </w:r>
    </w:p>
    <w:p w14:paraId="2279D8C0" w14:textId="77777777" w:rsidR="00C348CE" w:rsidRPr="00C348CE" w:rsidRDefault="00C348CE" w:rsidP="00C348CE">
      <w:pPr>
        <w:spacing w:after="0"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pict w14:anchorId="44B4E0C2">
          <v:rect id="_x0000_i1029" style="width:0;height:1.5pt" o:hralign="center" o:hrstd="t" o:hr="t" fillcolor="#a0a0a0" stroked="f"/>
        </w:pict>
      </w:r>
    </w:p>
    <w:p w14:paraId="377D0203" w14:textId="77777777" w:rsidR="00C348CE" w:rsidRPr="00C348CE" w:rsidRDefault="00C348CE" w:rsidP="00C348C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348CE">
        <w:rPr>
          <w:rFonts w:ascii="Times New Roman" w:eastAsia="Times New Roman" w:hAnsi="Times New Roman" w:cs="Times New Roman"/>
          <w:b/>
          <w:bCs/>
          <w:kern w:val="0"/>
          <w:sz w:val="36"/>
          <w:szCs w:val="36"/>
          <w:lang w:eastAsia="en-GB"/>
          <w14:ligatures w14:val="none"/>
        </w:rPr>
        <w:t>3. Protecting Our Hearts and Minds Online</w:t>
      </w:r>
    </w:p>
    <w:p w14:paraId="51C2F2C6" w14:textId="2EE0A2F2" w:rsidR="00C348CE" w:rsidRPr="00C348CE" w:rsidRDefault="00C348CE" w:rsidP="00C348CE">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 xml:space="preserve">The digital world also presents </w:t>
      </w:r>
      <w:r w:rsidRPr="00C348CE">
        <w:rPr>
          <w:rFonts w:ascii="Times New Roman" w:eastAsia="Times New Roman" w:hAnsi="Times New Roman" w:cs="Times New Roman"/>
          <w:kern w:val="0"/>
          <w:lang w:eastAsia="en-GB"/>
          <w14:ligatures w14:val="none"/>
        </w:rPr>
        <w:t>spiritual</w:t>
      </w:r>
      <w:r w:rsidRPr="00C348CE">
        <w:rPr>
          <w:rFonts w:ascii="Times New Roman" w:eastAsia="Times New Roman" w:hAnsi="Times New Roman" w:cs="Times New Roman"/>
          <w:kern w:val="0"/>
          <w:lang w:eastAsia="en-GB"/>
          <w14:ligatures w14:val="none"/>
        </w:rPr>
        <w:t xml:space="preserve"> challenges. Constant notifications, endless scrolling, online arguments, and exposure to harmful content can distract, discourage, or distort our walk with Christ.</w:t>
      </w:r>
    </w:p>
    <w:p w14:paraId="3EE86CEC" w14:textId="65154030" w:rsidR="00C348CE" w:rsidRPr="00C348CE" w:rsidRDefault="00C348CE" w:rsidP="00C348CE">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 xml:space="preserve">Technology shapes our habits. It can either draw us closer to God or lead us into spiritual numbness. </w:t>
      </w:r>
      <w:r w:rsidRPr="00C348CE">
        <w:rPr>
          <w:rFonts w:ascii="Times New Roman" w:eastAsia="Times New Roman" w:hAnsi="Times New Roman" w:cs="Times New Roman"/>
          <w:kern w:val="0"/>
          <w:lang w:eastAsia="en-GB"/>
          <w14:ligatures w14:val="none"/>
        </w:rPr>
        <w:t>That is</w:t>
      </w:r>
      <w:r w:rsidRPr="00C348CE">
        <w:rPr>
          <w:rFonts w:ascii="Times New Roman" w:eastAsia="Times New Roman" w:hAnsi="Times New Roman" w:cs="Times New Roman"/>
          <w:kern w:val="0"/>
          <w:lang w:eastAsia="en-GB"/>
          <w14:ligatures w14:val="none"/>
        </w:rPr>
        <w:t xml:space="preserve"> why we must guard our hearts and practice digital discernment.</w:t>
      </w:r>
    </w:p>
    <w:p w14:paraId="75A76F26" w14:textId="77777777" w:rsidR="00C348CE" w:rsidRPr="00C348CE" w:rsidRDefault="00C348CE" w:rsidP="00C348CE">
      <w:pPr>
        <w:spacing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b/>
          <w:bCs/>
          <w:kern w:val="0"/>
          <w:lang w:eastAsia="en-GB"/>
          <w14:ligatures w14:val="none"/>
        </w:rPr>
        <w:t>“Above all else, guard your heart, for everything you do flows from it.”</w:t>
      </w:r>
      <w:r w:rsidRPr="00C348CE">
        <w:rPr>
          <w:rFonts w:ascii="Times New Roman" w:eastAsia="Times New Roman" w:hAnsi="Times New Roman" w:cs="Times New Roman"/>
          <w:kern w:val="0"/>
          <w:lang w:eastAsia="en-GB"/>
          <w14:ligatures w14:val="none"/>
        </w:rPr>
        <w:t xml:space="preserve"> — </w:t>
      </w:r>
      <w:r w:rsidRPr="00C348CE">
        <w:rPr>
          <w:rFonts w:ascii="Times New Roman" w:eastAsia="Times New Roman" w:hAnsi="Times New Roman" w:cs="Times New Roman"/>
          <w:i/>
          <w:iCs/>
          <w:kern w:val="0"/>
          <w:lang w:eastAsia="en-GB"/>
          <w14:ligatures w14:val="none"/>
        </w:rPr>
        <w:t>Proverbs 4:23</w:t>
      </w:r>
      <w:r w:rsidRPr="00C348CE">
        <w:rPr>
          <w:rFonts w:ascii="Times New Roman" w:eastAsia="Times New Roman" w:hAnsi="Times New Roman" w:cs="Times New Roman"/>
          <w:kern w:val="0"/>
          <w:lang w:eastAsia="en-GB"/>
          <w14:ligatures w14:val="none"/>
        </w:rPr>
        <w:br/>
      </w:r>
      <w:r w:rsidRPr="00C348CE">
        <w:rPr>
          <w:rFonts w:ascii="Times New Roman" w:eastAsia="Times New Roman" w:hAnsi="Times New Roman" w:cs="Times New Roman"/>
          <w:b/>
          <w:bCs/>
          <w:kern w:val="0"/>
          <w:lang w:eastAsia="en-GB"/>
          <w14:ligatures w14:val="none"/>
        </w:rPr>
        <w:t>“Do not conform to the pattern of this world, but be transformed by the renewing of your mind.”</w:t>
      </w:r>
      <w:r w:rsidRPr="00C348CE">
        <w:rPr>
          <w:rFonts w:ascii="Times New Roman" w:eastAsia="Times New Roman" w:hAnsi="Times New Roman" w:cs="Times New Roman"/>
          <w:kern w:val="0"/>
          <w:lang w:eastAsia="en-GB"/>
          <w14:ligatures w14:val="none"/>
        </w:rPr>
        <w:t xml:space="preserve"> — </w:t>
      </w:r>
      <w:r w:rsidRPr="00C348CE">
        <w:rPr>
          <w:rFonts w:ascii="Times New Roman" w:eastAsia="Times New Roman" w:hAnsi="Times New Roman" w:cs="Times New Roman"/>
          <w:i/>
          <w:iCs/>
          <w:kern w:val="0"/>
          <w:lang w:eastAsia="en-GB"/>
          <w14:ligatures w14:val="none"/>
        </w:rPr>
        <w:t>Romans 12:2</w:t>
      </w:r>
    </w:p>
    <w:p w14:paraId="336007B5" w14:textId="77777777" w:rsidR="00C348CE" w:rsidRPr="00C348CE" w:rsidRDefault="00C348CE" w:rsidP="00C348CE">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Practical steps include:</w:t>
      </w:r>
    </w:p>
    <w:p w14:paraId="06146AD2" w14:textId="77777777" w:rsidR="00C348CE" w:rsidRPr="00C348CE" w:rsidRDefault="00C348CE" w:rsidP="00C348CE">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Creating tech-free spaces for prayer and family time</w:t>
      </w:r>
    </w:p>
    <w:p w14:paraId="5852B961" w14:textId="77777777" w:rsidR="00C348CE" w:rsidRPr="00C348CE" w:rsidRDefault="00C348CE" w:rsidP="00C348CE">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Setting boundaries on screen time</w:t>
      </w:r>
    </w:p>
    <w:p w14:paraId="789E95D4" w14:textId="77777777" w:rsidR="00C348CE" w:rsidRPr="00C348CE" w:rsidRDefault="00C348CE" w:rsidP="00C348CE">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Curating your digital feed to reflect truth and encouragement</w:t>
      </w:r>
    </w:p>
    <w:p w14:paraId="76E6CCD0" w14:textId="77777777" w:rsidR="00C348CE" w:rsidRPr="00C348CE" w:rsidRDefault="00C348CE" w:rsidP="00C348CE">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Using filters and accountability software for protection</w:t>
      </w:r>
    </w:p>
    <w:p w14:paraId="0F4C4FDC" w14:textId="77777777" w:rsidR="00C348CE" w:rsidRPr="00C348CE" w:rsidRDefault="00C348CE" w:rsidP="00C348CE">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Technology should serve our spiritual growth—not sabotage it.</w:t>
      </w:r>
    </w:p>
    <w:p w14:paraId="7DA06DFB" w14:textId="77777777" w:rsidR="00C348CE" w:rsidRPr="00C348CE" w:rsidRDefault="00C348CE" w:rsidP="00C348CE">
      <w:pPr>
        <w:spacing w:after="0"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lastRenderedPageBreak/>
        <w:pict w14:anchorId="6A1F3A55">
          <v:rect id="_x0000_i1030" style="width:0;height:1.5pt" o:hralign="center" o:hrstd="t" o:hr="t" fillcolor="#a0a0a0" stroked="f"/>
        </w:pict>
      </w:r>
    </w:p>
    <w:p w14:paraId="0EA825D5" w14:textId="77777777" w:rsidR="00C348CE" w:rsidRPr="00C348CE" w:rsidRDefault="00C348CE" w:rsidP="00C348C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348CE">
        <w:rPr>
          <w:rFonts w:ascii="Times New Roman" w:eastAsia="Times New Roman" w:hAnsi="Times New Roman" w:cs="Times New Roman"/>
          <w:b/>
          <w:bCs/>
          <w:kern w:val="0"/>
          <w:sz w:val="36"/>
          <w:szCs w:val="36"/>
          <w:lang w:eastAsia="en-GB"/>
          <w14:ligatures w14:val="none"/>
        </w:rPr>
        <w:t>4. Ethical Challenges in the Age of Innovation</w:t>
      </w:r>
    </w:p>
    <w:p w14:paraId="63C0025E" w14:textId="2FE85D8A" w:rsidR="00C348CE" w:rsidRPr="00C348CE" w:rsidRDefault="00C348CE" w:rsidP="00C348CE">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Modern technologies</w:t>
      </w:r>
      <w:r w:rsidRPr="00C348CE">
        <w:rPr>
          <w:rFonts w:ascii="Times New Roman" w:eastAsia="Times New Roman" w:hAnsi="Times New Roman" w:cs="Times New Roman"/>
          <w:kern w:val="0"/>
          <w:lang w:eastAsia="en-GB"/>
          <w14:ligatures w14:val="none"/>
        </w:rPr>
        <w:t>—like AI, bioengineering, and surveillance—raise important ethical questions. As Christians, we are called not to withdraw from these discussions, but to enter them with grace and wisdom.</w:t>
      </w:r>
    </w:p>
    <w:p w14:paraId="5827AD82" w14:textId="77777777" w:rsidR="00C348CE" w:rsidRPr="00C348CE" w:rsidRDefault="00C348CE" w:rsidP="00C348CE">
      <w:pPr>
        <w:spacing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b/>
          <w:bCs/>
          <w:kern w:val="0"/>
          <w:lang w:eastAsia="en-GB"/>
          <w14:ligatures w14:val="none"/>
        </w:rPr>
        <w:t>“The fear of the Lord is the beginning of wisdom.”</w:t>
      </w:r>
      <w:r w:rsidRPr="00C348CE">
        <w:rPr>
          <w:rFonts w:ascii="Times New Roman" w:eastAsia="Times New Roman" w:hAnsi="Times New Roman" w:cs="Times New Roman"/>
          <w:kern w:val="0"/>
          <w:lang w:eastAsia="en-GB"/>
          <w14:ligatures w14:val="none"/>
        </w:rPr>
        <w:t xml:space="preserve"> — </w:t>
      </w:r>
      <w:r w:rsidRPr="00C348CE">
        <w:rPr>
          <w:rFonts w:ascii="Times New Roman" w:eastAsia="Times New Roman" w:hAnsi="Times New Roman" w:cs="Times New Roman"/>
          <w:i/>
          <w:iCs/>
          <w:kern w:val="0"/>
          <w:lang w:eastAsia="en-GB"/>
          <w14:ligatures w14:val="none"/>
        </w:rPr>
        <w:t>Proverbs 9:10</w:t>
      </w:r>
      <w:r w:rsidRPr="00C348CE">
        <w:rPr>
          <w:rFonts w:ascii="Times New Roman" w:eastAsia="Times New Roman" w:hAnsi="Times New Roman" w:cs="Times New Roman"/>
          <w:kern w:val="0"/>
          <w:lang w:eastAsia="en-GB"/>
          <w14:ligatures w14:val="none"/>
        </w:rPr>
        <w:br/>
      </w:r>
      <w:r w:rsidRPr="00C348CE">
        <w:rPr>
          <w:rFonts w:ascii="Times New Roman" w:eastAsia="Times New Roman" w:hAnsi="Times New Roman" w:cs="Times New Roman"/>
          <w:b/>
          <w:bCs/>
          <w:kern w:val="0"/>
          <w:lang w:eastAsia="en-GB"/>
          <w14:ligatures w14:val="none"/>
        </w:rPr>
        <w:t>“Speak up for those who cannot speak for themselves… defend the rights of the poor and needy.”</w:t>
      </w:r>
      <w:r w:rsidRPr="00C348CE">
        <w:rPr>
          <w:rFonts w:ascii="Times New Roman" w:eastAsia="Times New Roman" w:hAnsi="Times New Roman" w:cs="Times New Roman"/>
          <w:kern w:val="0"/>
          <w:lang w:eastAsia="en-GB"/>
          <w14:ligatures w14:val="none"/>
        </w:rPr>
        <w:t xml:space="preserve"> — </w:t>
      </w:r>
      <w:r w:rsidRPr="00C348CE">
        <w:rPr>
          <w:rFonts w:ascii="Times New Roman" w:eastAsia="Times New Roman" w:hAnsi="Times New Roman" w:cs="Times New Roman"/>
          <w:i/>
          <w:iCs/>
          <w:kern w:val="0"/>
          <w:lang w:eastAsia="en-GB"/>
          <w14:ligatures w14:val="none"/>
        </w:rPr>
        <w:t>Proverbs 31:8–9</w:t>
      </w:r>
    </w:p>
    <w:p w14:paraId="05383A82" w14:textId="77777777" w:rsidR="00C348CE" w:rsidRPr="00C348CE" w:rsidRDefault="00C348CE" w:rsidP="00C348CE">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We must ask:</w:t>
      </w:r>
    </w:p>
    <w:p w14:paraId="59293E61" w14:textId="77777777" w:rsidR="00C348CE" w:rsidRPr="00C348CE" w:rsidRDefault="00C348CE" w:rsidP="00C348CE">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Does this technology uphold the dignity of every human being, made in the image of God?</w:t>
      </w:r>
    </w:p>
    <w:p w14:paraId="1E4AEF13" w14:textId="77777777" w:rsidR="00C348CE" w:rsidRPr="00C348CE" w:rsidRDefault="00C348CE" w:rsidP="00C348CE">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Does it serve others and promote justice?</w:t>
      </w:r>
    </w:p>
    <w:p w14:paraId="3BC26B98" w14:textId="77777777" w:rsidR="00C348CE" w:rsidRPr="00C348CE" w:rsidRDefault="00C348CE" w:rsidP="00C348CE">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How does it affect our understanding of truth, privacy, identity, and morality?</w:t>
      </w:r>
    </w:p>
    <w:p w14:paraId="2CA668D5" w14:textId="77777777" w:rsidR="00C348CE" w:rsidRPr="00C348CE" w:rsidRDefault="00C348CE" w:rsidP="00C348CE">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Christian technologists, thinkers, and everyday believers have a role to play in shaping a future that honours Christ and protects the vulnerable.</w:t>
      </w:r>
    </w:p>
    <w:p w14:paraId="07107937" w14:textId="77777777" w:rsidR="00C348CE" w:rsidRPr="00C348CE" w:rsidRDefault="00C348CE" w:rsidP="00C348CE">
      <w:pPr>
        <w:spacing w:after="0"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pict w14:anchorId="4B0DB023">
          <v:rect id="_x0000_i1031" style="width:0;height:1.5pt" o:hralign="center" o:hrstd="t" o:hr="t" fillcolor="#a0a0a0" stroked="f"/>
        </w:pict>
      </w:r>
    </w:p>
    <w:p w14:paraId="1E06F18C" w14:textId="77777777" w:rsidR="00C348CE" w:rsidRPr="00C348CE" w:rsidRDefault="00C348CE" w:rsidP="00C348C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348CE">
        <w:rPr>
          <w:rFonts w:ascii="Times New Roman" w:eastAsia="Times New Roman" w:hAnsi="Times New Roman" w:cs="Times New Roman"/>
          <w:b/>
          <w:bCs/>
          <w:kern w:val="0"/>
          <w:sz w:val="36"/>
          <w:szCs w:val="36"/>
          <w:lang w:eastAsia="en-GB"/>
          <w14:ligatures w14:val="none"/>
        </w:rPr>
        <w:t>5. Evangelism in the Digital Era</w:t>
      </w:r>
    </w:p>
    <w:p w14:paraId="0B6D550A" w14:textId="77777777" w:rsidR="00C348CE" w:rsidRPr="00C348CE" w:rsidRDefault="00C348CE" w:rsidP="00C348CE">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The internet is today’s marketplace—a place where ideas are exchanged, friendships are formed, and people search for meaning. As Jesus met people where they were—in homes, on roads, at wells—we too must meet people where they are: online.</w:t>
      </w:r>
    </w:p>
    <w:p w14:paraId="7C64178D" w14:textId="77777777" w:rsidR="00C348CE" w:rsidRPr="00C348CE" w:rsidRDefault="00C348CE" w:rsidP="00C348CE">
      <w:pPr>
        <w:spacing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b/>
          <w:bCs/>
          <w:kern w:val="0"/>
          <w:lang w:eastAsia="en-GB"/>
          <w14:ligatures w14:val="none"/>
        </w:rPr>
        <w:t>“You are the light of the world… let your light shine before others.”</w:t>
      </w:r>
      <w:r w:rsidRPr="00C348CE">
        <w:rPr>
          <w:rFonts w:ascii="Times New Roman" w:eastAsia="Times New Roman" w:hAnsi="Times New Roman" w:cs="Times New Roman"/>
          <w:kern w:val="0"/>
          <w:lang w:eastAsia="en-GB"/>
          <w14:ligatures w14:val="none"/>
        </w:rPr>
        <w:t xml:space="preserve"> — </w:t>
      </w:r>
      <w:r w:rsidRPr="00C348CE">
        <w:rPr>
          <w:rFonts w:ascii="Times New Roman" w:eastAsia="Times New Roman" w:hAnsi="Times New Roman" w:cs="Times New Roman"/>
          <w:i/>
          <w:iCs/>
          <w:kern w:val="0"/>
          <w:lang w:eastAsia="en-GB"/>
          <w14:ligatures w14:val="none"/>
        </w:rPr>
        <w:t>Matthew 5:14–16</w:t>
      </w:r>
    </w:p>
    <w:p w14:paraId="26E881E6" w14:textId="77777777" w:rsidR="00C348CE" w:rsidRPr="00C348CE" w:rsidRDefault="00C348CE" w:rsidP="00C348CE">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Ways to evangelise online:</w:t>
      </w:r>
    </w:p>
    <w:p w14:paraId="40CC09D4" w14:textId="77777777" w:rsidR="00C348CE" w:rsidRPr="00C348CE" w:rsidRDefault="00C348CE" w:rsidP="00C348CE">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Share your testimony on social media</w:t>
      </w:r>
    </w:p>
    <w:p w14:paraId="6EA1E979" w14:textId="77777777" w:rsidR="00C348CE" w:rsidRPr="00C348CE" w:rsidRDefault="00C348CE" w:rsidP="00C348CE">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Invite friends to online services</w:t>
      </w:r>
    </w:p>
    <w:p w14:paraId="5486B088" w14:textId="35B6C502" w:rsidR="00C348CE" w:rsidRPr="00C348CE" w:rsidRDefault="00C348CE" w:rsidP="00C348CE">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 xml:space="preserve">Send Bible verses </w:t>
      </w:r>
      <w:r>
        <w:rPr>
          <w:rFonts w:ascii="Times New Roman" w:eastAsia="Times New Roman" w:hAnsi="Times New Roman" w:cs="Times New Roman"/>
          <w:kern w:val="0"/>
          <w:lang w:eastAsia="en-GB"/>
          <w14:ligatures w14:val="none"/>
        </w:rPr>
        <w:t>f</w:t>
      </w:r>
      <w:r w:rsidRPr="00C348CE">
        <w:rPr>
          <w:rFonts w:ascii="Times New Roman" w:eastAsia="Times New Roman" w:hAnsi="Times New Roman" w:cs="Times New Roman"/>
          <w:kern w:val="0"/>
          <w:lang w:eastAsia="en-GB"/>
          <w14:ligatures w14:val="none"/>
        </w:rPr>
        <w:t xml:space="preserve">or encouragement via </w:t>
      </w:r>
      <w:proofErr w:type="gramStart"/>
      <w:r w:rsidRPr="00C348CE">
        <w:rPr>
          <w:rFonts w:ascii="Times New Roman" w:eastAsia="Times New Roman" w:hAnsi="Times New Roman" w:cs="Times New Roman"/>
          <w:kern w:val="0"/>
          <w:lang w:eastAsia="en-GB"/>
          <w14:ligatures w14:val="none"/>
        </w:rPr>
        <w:t>text</w:t>
      </w:r>
      <w:proofErr w:type="gramEnd"/>
    </w:p>
    <w:p w14:paraId="4E2F28B2" w14:textId="77777777" w:rsidR="00C348CE" w:rsidRPr="00C348CE" w:rsidRDefault="00C348CE" w:rsidP="00C348CE">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Create Christ-centred content (blogs, podcasts, reels)</w:t>
      </w:r>
    </w:p>
    <w:p w14:paraId="023925F6" w14:textId="77777777" w:rsidR="00C348CE" w:rsidRPr="00C348CE" w:rsidRDefault="00C348CE" w:rsidP="00C348CE">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Join or start digital ministries</w:t>
      </w:r>
    </w:p>
    <w:p w14:paraId="6571F40E" w14:textId="0B1BDBFF" w:rsidR="00C348CE" w:rsidRPr="00C348CE" w:rsidRDefault="00C348CE" w:rsidP="00C348CE">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 xml:space="preserve">Just remember: authenticity matters. People </w:t>
      </w:r>
      <w:r w:rsidRPr="00C348CE">
        <w:rPr>
          <w:rFonts w:ascii="Times New Roman" w:eastAsia="Times New Roman" w:hAnsi="Times New Roman" w:cs="Times New Roman"/>
          <w:kern w:val="0"/>
          <w:lang w:eastAsia="en-GB"/>
          <w14:ligatures w14:val="none"/>
        </w:rPr>
        <w:t>do not</w:t>
      </w:r>
      <w:r w:rsidRPr="00C348CE">
        <w:rPr>
          <w:rFonts w:ascii="Times New Roman" w:eastAsia="Times New Roman" w:hAnsi="Times New Roman" w:cs="Times New Roman"/>
          <w:kern w:val="0"/>
          <w:lang w:eastAsia="en-GB"/>
          <w14:ligatures w14:val="none"/>
        </w:rPr>
        <w:t xml:space="preserve"> need perfection—they need hope.</w:t>
      </w:r>
    </w:p>
    <w:p w14:paraId="5FACA4F0" w14:textId="77777777" w:rsidR="00C348CE" w:rsidRPr="00C348CE" w:rsidRDefault="00C348CE" w:rsidP="00C348CE">
      <w:pPr>
        <w:spacing w:after="0"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pict w14:anchorId="672AFFB6">
          <v:rect id="_x0000_i1032" style="width:0;height:1.5pt" o:hralign="center" o:hrstd="t" o:hr="t" fillcolor="#a0a0a0" stroked="f"/>
        </w:pict>
      </w:r>
    </w:p>
    <w:p w14:paraId="7D407296" w14:textId="77777777" w:rsidR="00C348CE" w:rsidRPr="00C348CE" w:rsidRDefault="00C348CE" w:rsidP="00C348C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348CE">
        <w:rPr>
          <w:rFonts w:ascii="Times New Roman" w:eastAsia="Times New Roman" w:hAnsi="Times New Roman" w:cs="Times New Roman"/>
          <w:b/>
          <w:bCs/>
          <w:kern w:val="0"/>
          <w:sz w:val="36"/>
          <w:szCs w:val="36"/>
          <w:lang w:eastAsia="en-GB"/>
          <w14:ligatures w14:val="none"/>
        </w:rPr>
        <w:t>6. Redeeming Our Relationship With Technology</w:t>
      </w:r>
    </w:p>
    <w:p w14:paraId="2C78D7CF" w14:textId="77777777" w:rsidR="00C348CE" w:rsidRPr="00C348CE" w:rsidRDefault="00C348CE" w:rsidP="00C348CE">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Technology should never replace God, community, or personal spiritual disciplines. But it can enhance how we live them out.</w:t>
      </w:r>
    </w:p>
    <w:p w14:paraId="32FBE8A8" w14:textId="77777777" w:rsidR="00C348CE" w:rsidRPr="00C348CE" w:rsidRDefault="00C348CE" w:rsidP="00C348CE">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lastRenderedPageBreak/>
        <w:t>Let us redeem our devices, screens, and platforms for kingdom purposes—using them to glorify Christ, build community, and grow in grace.</w:t>
      </w:r>
    </w:p>
    <w:p w14:paraId="05194150" w14:textId="77777777" w:rsidR="00C348CE" w:rsidRPr="00C348CE" w:rsidRDefault="00C348CE" w:rsidP="00C348CE">
      <w:pPr>
        <w:spacing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b/>
          <w:bCs/>
          <w:kern w:val="0"/>
          <w:lang w:eastAsia="en-GB"/>
          <w14:ligatures w14:val="none"/>
        </w:rPr>
        <w:t>“Whatever you do, whether in word or deed, do it all in the name of the Lord Jesus.”</w:t>
      </w:r>
      <w:r w:rsidRPr="00C348CE">
        <w:rPr>
          <w:rFonts w:ascii="Times New Roman" w:eastAsia="Times New Roman" w:hAnsi="Times New Roman" w:cs="Times New Roman"/>
          <w:kern w:val="0"/>
          <w:lang w:eastAsia="en-GB"/>
          <w14:ligatures w14:val="none"/>
        </w:rPr>
        <w:t xml:space="preserve"> — </w:t>
      </w:r>
      <w:r w:rsidRPr="00C348CE">
        <w:rPr>
          <w:rFonts w:ascii="Times New Roman" w:eastAsia="Times New Roman" w:hAnsi="Times New Roman" w:cs="Times New Roman"/>
          <w:i/>
          <w:iCs/>
          <w:kern w:val="0"/>
          <w:lang w:eastAsia="en-GB"/>
          <w14:ligatures w14:val="none"/>
        </w:rPr>
        <w:t>Colossians 3:17</w:t>
      </w:r>
    </w:p>
    <w:p w14:paraId="34EB4A18" w14:textId="77777777" w:rsidR="00C348CE" w:rsidRPr="00C348CE" w:rsidRDefault="00C348CE" w:rsidP="00C348CE">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Suggestions:</w:t>
      </w:r>
    </w:p>
    <w:p w14:paraId="41863EC1" w14:textId="77777777" w:rsidR="00C348CE" w:rsidRPr="00C348CE" w:rsidRDefault="00C348CE" w:rsidP="00C348CE">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Turn your smartphone into a tool for prayer and Scripture (using Bible apps, reminders, playlists)</w:t>
      </w:r>
    </w:p>
    <w:p w14:paraId="56224941" w14:textId="77777777" w:rsidR="00C348CE" w:rsidRPr="00C348CE" w:rsidRDefault="00C348CE" w:rsidP="00C348CE">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Use digital calendars to schedule Sabbath rest</w:t>
      </w:r>
    </w:p>
    <w:p w14:paraId="7C6125F7" w14:textId="77777777" w:rsidR="00C348CE" w:rsidRPr="00C348CE" w:rsidRDefault="00C348CE" w:rsidP="00C348CE">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Read and reflect on Scripture before reaching for your phone in the morning</w:t>
      </w:r>
    </w:p>
    <w:p w14:paraId="35FA6F64" w14:textId="77777777" w:rsidR="00C348CE" w:rsidRPr="00C348CE" w:rsidRDefault="00C348CE" w:rsidP="00C348CE">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Fast from social media regularly to reset your focus</w:t>
      </w:r>
    </w:p>
    <w:p w14:paraId="63901024" w14:textId="77777777" w:rsidR="00C348CE" w:rsidRPr="00C348CE" w:rsidRDefault="00C348CE" w:rsidP="00C348CE">
      <w:pPr>
        <w:spacing w:after="0"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pict w14:anchorId="77A0D084">
          <v:rect id="_x0000_i1033" style="width:0;height:1.5pt" o:hralign="center" o:hrstd="t" o:hr="t" fillcolor="#a0a0a0" stroked="f"/>
        </w:pict>
      </w:r>
    </w:p>
    <w:p w14:paraId="28C8137D" w14:textId="77777777" w:rsidR="00C348CE" w:rsidRPr="00C348CE" w:rsidRDefault="00C348CE" w:rsidP="00C348C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348CE">
        <w:rPr>
          <w:rFonts w:ascii="Times New Roman" w:eastAsia="Times New Roman" w:hAnsi="Times New Roman" w:cs="Times New Roman"/>
          <w:b/>
          <w:bCs/>
          <w:kern w:val="0"/>
          <w:sz w:val="36"/>
          <w:szCs w:val="36"/>
          <w:lang w:eastAsia="en-GB"/>
          <w14:ligatures w14:val="none"/>
        </w:rPr>
        <w:t>Conclusion: A Faith for the Future</w:t>
      </w:r>
    </w:p>
    <w:p w14:paraId="1EA07728" w14:textId="77777777" w:rsidR="00C348CE" w:rsidRPr="00C348CE" w:rsidRDefault="00C348CE" w:rsidP="00C348CE">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Faith and technology do not need to be at odds. The key is intentionality—living in such a way that Christ is Lord over every part of our lives, both physical and digital.</w:t>
      </w:r>
    </w:p>
    <w:p w14:paraId="0D07FDB8" w14:textId="77777777" w:rsidR="00C348CE" w:rsidRPr="00C348CE" w:rsidRDefault="00C348CE" w:rsidP="00C348CE">
      <w:p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t>We are stewards of this moment in history. Let us rise to the challenge with wisdom, courage, and compassion—bridging the gap between timeless truth and today’s tools.</w:t>
      </w:r>
    </w:p>
    <w:p w14:paraId="069D3A90" w14:textId="77777777" w:rsidR="00C348CE" w:rsidRPr="00C348CE" w:rsidRDefault="00C348CE" w:rsidP="00C348CE">
      <w:pPr>
        <w:spacing w:beforeAutospacing="1" w:after="100" w:afterAutospacing="1"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b/>
          <w:bCs/>
          <w:kern w:val="0"/>
          <w:lang w:eastAsia="en-GB"/>
          <w14:ligatures w14:val="none"/>
        </w:rPr>
        <w:t>“Teach us to number our days, that we may gain a heart of wisdom.”</w:t>
      </w:r>
      <w:r w:rsidRPr="00C348CE">
        <w:rPr>
          <w:rFonts w:ascii="Times New Roman" w:eastAsia="Times New Roman" w:hAnsi="Times New Roman" w:cs="Times New Roman"/>
          <w:kern w:val="0"/>
          <w:lang w:eastAsia="en-GB"/>
          <w14:ligatures w14:val="none"/>
        </w:rPr>
        <w:t xml:space="preserve"> — </w:t>
      </w:r>
      <w:r w:rsidRPr="00C348CE">
        <w:rPr>
          <w:rFonts w:ascii="Times New Roman" w:eastAsia="Times New Roman" w:hAnsi="Times New Roman" w:cs="Times New Roman"/>
          <w:i/>
          <w:iCs/>
          <w:kern w:val="0"/>
          <w:lang w:eastAsia="en-GB"/>
          <w14:ligatures w14:val="none"/>
        </w:rPr>
        <w:t>Psalm 90:12</w:t>
      </w:r>
      <w:r w:rsidRPr="00C348CE">
        <w:rPr>
          <w:rFonts w:ascii="Times New Roman" w:eastAsia="Times New Roman" w:hAnsi="Times New Roman" w:cs="Times New Roman"/>
          <w:kern w:val="0"/>
          <w:lang w:eastAsia="en-GB"/>
          <w14:ligatures w14:val="none"/>
        </w:rPr>
        <w:br/>
      </w:r>
      <w:r w:rsidRPr="00C348CE">
        <w:rPr>
          <w:rFonts w:ascii="Times New Roman" w:eastAsia="Times New Roman" w:hAnsi="Times New Roman" w:cs="Times New Roman"/>
          <w:b/>
          <w:bCs/>
          <w:kern w:val="0"/>
          <w:lang w:eastAsia="en-GB"/>
          <w14:ligatures w14:val="none"/>
        </w:rPr>
        <w:t>“So then, just as you received Christ Jesus as Lord, continue to live your lives in him… overflowing with thankfulness.”</w:t>
      </w:r>
      <w:r w:rsidRPr="00C348CE">
        <w:rPr>
          <w:rFonts w:ascii="Times New Roman" w:eastAsia="Times New Roman" w:hAnsi="Times New Roman" w:cs="Times New Roman"/>
          <w:kern w:val="0"/>
          <w:lang w:eastAsia="en-GB"/>
          <w14:ligatures w14:val="none"/>
        </w:rPr>
        <w:t xml:space="preserve"> — </w:t>
      </w:r>
      <w:r w:rsidRPr="00C348CE">
        <w:rPr>
          <w:rFonts w:ascii="Times New Roman" w:eastAsia="Times New Roman" w:hAnsi="Times New Roman" w:cs="Times New Roman"/>
          <w:i/>
          <w:iCs/>
          <w:kern w:val="0"/>
          <w:lang w:eastAsia="en-GB"/>
          <w14:ligatures w14:val="none"/>
        </w:rPr>
        <w:t>Colossians 2:6–7</w:t>
      </w:r>
    </w:p>
    <w:p w14:paraId="58DC5B10" w14:textId="77777777" w:rsidR="00C348CE" w:rsidRPr="00C348CE" w:rsidRDefault="00C348CE" w:rsidP="00C348CE">
      <w:pPr>
        <w:spacing w:after="0" w:line="240" w:lineRule="auto"/>
        <w:rPr>
          <w:rFonts w:ascii="Times New Roman" w:eastAsia="Times New Roman" w:hAnsi="Times New Roman" w:cs="Times New Roman"/>
          <w:kern w:val="0"/>
          <w:lang w:eastAsia="en-GB"/>
          <w14:ligatures w14:val="none"/>
        </w:rPr>
      </w:pPr>
      <w:r w:rsidRPr="00C348CE">
        <w:rPr>
          <w:rFonts w:ascii="Times New Roman" w:eastAsia="Times New Roman" w:hAnsi="Times New Roman" w:cs="Times New Roman"/>
          <w:kern w:val="0"/>
          <w:lang w:eastAsia="en-GB"/>
          <w14:ligatures w14:val="none"/>
        </w:rPr>
        <w:pict w14:anchorId="6F6C4B44">
          <v:rect id="_x0000_i1034" style="width:0;height:1.5pt" o:hralign="center" o:hrstd="t" o:hr="t" fillcolor="#a0a0a0" stroked="f"/>
        </w:pict>
      </w:r>
    </w:p>
    <w:p w14:paraId="189E49DC" w14:textId="77777777" w:rsidR="00C348CE" w:rsidRPr="00C348CE" w:rsidRDefault="00C348CE" w:rsidP="00C348C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348CE">
        <w:rPr>
          <w:rFonts w:ascii="Times New Roman" w:eastAsia="Times New Roman" w:hAnsi="Times New Roman" w:cs="Times New Roman"/>
          <w:b/>
          <w:bCs/>
          <w:kern w:val="0"/>
          <w:sz w:val="27"/>
          <w:szCs w:val="27"/>
          <w:lang w:eastAsia="en-GB"/>
          <w14:ligatures w14:val="none"/>
        </w:rPr>
        <w:t>Optional Add-ons for Your Website:</w:t>
      </w:r>
    </w:p>
    <w:p w14:paraId="0B84369F" w14:textId="77777777" w:rsidR="00C348CE" w:rsidRPr="00C348CE" w:rsidRDefault="00C348CE" w:rsidP="00C348CE">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Segoe UI Emoji" w:eastAsia="Times New Roman" w:hAnsi="Segoe UI Emoji" w:cs="Segoe UI Emoji"/>
          <w:kern w:val="0"/>
          <w:lang w:eastAsia="en-GB"/>
          <w14:ligatures w14:val="none"/>
        </w:rPr>
        <w:t>🧠</w:t>
      </w:r>
      <w:r w:rsidRPr="00C348CE">
        <w:rPr>
          <w:rFonts w:ascii="Times New Roman" w:eastAsia="Times New Roman" w:hAnsi="Times New Roman" w:cs="Times New Roman"/>
          <w:kern w:val="0"/>
          <w:lang w:eastAsia="en-GB"/>
          <w14:ligatures w14:val="none"/>
        </w:rPr>
        <w:t xml:space="preserve"> </w:t>
      </w:r>
      <w:r w:rsidRPr="00C348CE">
        <w:rPr>
          <w:rFonts w:ascii="Times New Roman" w:eastAsia="Times New Roman" w:hAnsi="Times New Roman" w:cs="Times New Roman"/>
          <w:b/>
          <w:bCs/>
          <w:kern w:val="0"/>
          <w:lang w:eastAsia="en-GB"/>
          <w14:ligatures w14:val="none"/>
        </w:rPr>
        <w:t>Downloadable Devotional Series</w:t>
      </w:r>
      <w:r w:rsidRPr="00C348CE">
        <w:rPr>
          <w:rFonts w:ascii="Times New Roman" w:eastAsia="Times New Roman" w:hAnsi="Times New Roman" w:cs="Times New Roman"/>
          <w:kern w:val="0"/>
          <w:lang w:eastAsia="en-GB"/>
          <w14:ligatures w14:val="none"/>
        </w:rPr>
        <w:t xml:space="preserve">: </w:t>
      </w:r>
      <w:r w:rsidRPr="00C348CE">
        <w:rPr>
          <w:rFonts w:ascii="Times New Roman" w:eastAsia="Times New Roman" w:hAnsi="Times New Roman" w:cs="Times New Roman"/>
          <w:i/>
          <w:iCs/>
          <w:kern w:val="0"/>
          <w:lang w:eastAsia="en-GB"/>
          <w14:ligatures w14:val="none"/>
        </w:rPr>
        <w:t>Faith in a Digital World</w:t>
      </w:r>
    </w:p>
    <w:p w14:paraId="6A301FFD" w14:textId="77777777" w:rsidR="00C348CE" w:rsidRPr="00C348CE" w:rsidRDefault="00C348CE" w:rsidP="00C348CE">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Segoe UI Emoji" w:eastAsia="Times New Roman" w:hAnsi="Segoe UI Emoji" w:cs="Segoe UI Emoji"/>
          <w:kern w:val="0"/>
          <w:lang w:eastAsia="en-GB"/>
          <w14:ligatures w14:val="none"/>
        </w:rPr>
        <w:t>📱</w:t>
      </w:r>
      <w:r w:rsidRPr="00C348CE">
        <w:rPr>
          <w:rFonts w:ascii="Times New Roman" w:eastAsia="Times New Roman" w:hAnsi="Times New Roman" w:cs="Times New Roman"/>
          <w:kern w:val="0"/>
          <w:lang w:eastAsia="en-GB"/>
          <w14:ligatures w14:val="none"/>
        </w:rPr>
        <w:t xml:space="preserve"> </w:t>
      </w:r>
      <w:r w:rsidRPr="00C348CE">
        <w:rPr>
          <w:rFonts w:ascii="Times New Roman" w:eastAsia="Times New Roman" w:hAnsi="Times New Roman" w:cs="Times New Roman"/>
          <w:b/>
          <w:bCs/>
          <w:kern w:val="0"/>
          <w:lang w:eastAsia="en-GB"/>
          <w14:ligatures w14:val="none"/>
        </w:rPr>
        <w:t>Christian Tech Tips Blog</w:t>
      </w:r>
      <w:r w:rsidRPr="00C348CE">
        <w:rPr>
          <w:rFonts w:ascii="Times New Roman" w:eastAsia="Times New Roman" w:hAnsi="Times New Roman" w:cs="Times New Roman"/>
          <w:kern w:val="0"/>
          <w:lang w:eastAsia="en-GB"/>
          <w14:ligatures w14:val="none"/>
        </w:rPr>
        <w:t>: Healthy online habits for believers</w:t>
      </w:r>
    </w:p>
    <w:p w14:paraId="53482FE2" w14:textId="77777777" w:rsidR="00C348CE" w:rsidRPr="00C348CE" w:rsidRDefault="00C348CE" w:rsidP="00C348CE">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Segoe UI Emoji" w:eastAsia="Times New Roman" w:hAnsi="Segoe UI Emoji" w:cs="Segoe UI Emoji"/>
          <w:kern w:val="0"/>
          <w:lang w:eastAsia="en-GB"/>
          <w14:ligatures w14:val="none"/>
        </w:rPr>
        <w:t>🎙️</w:t>
      </w:r>
      <w:r w:rsidRPr="00C348CE">
        <w:rPr>
          <w:rFonts w:ascii="Times New Roman" w:eastAsia="Times New Roman" w:hAnsi="Times New Roman" w:cs="Times New Roman"/>
          <w:kern w:val="0"/>
          <w:lang w:eastAsia="en-GB"/>
          <w14:ligatures w14:val="none"/>
        </w:rPr>
        <w:t xml:space="preserve"> </w:t>
      </w:r>
      <w:r w:rsidRPr="00C348CE">
        <w:rPr>
          <w:rFonts w:ascii="Times New Roman" w:eastAsia="Times New Roman" w:hAnsi="Times New Roman" w:cs="Times New Roman"/>
          <w:b/>
          <w:bCs/>
          <w:kern w:val="0"/>
          <w:lang w:eastAsia="en-GB"/>
          <w14:ligatures w14:val="none"/>
        </w:rPr>
        <w:t>Podcast Episode</w:t>
      </w:r>
      <w:r w:rsidRPr="00C348CE">
        <w:rPr>
          <w:rFonts w:ascii="Times New Roman" w:eastAsia="Times New Roman" w:hAnsi="Times New Roman" w:cs="Times New Roman"/>
          <w:kern w:val="0"/>
          <w:lang w:eastAsia="en-GB"/>
          <w14:ligatures w14:val="none"/>
        </w:rPr>
        <w:t xml:space="preserve">: </w:t>
      </w:r>
      <w:r w:rsidRPr="00C348CE">
        <w:rPr>
          <w:rFonts w:ascii="Times New Roman" w:eastAsia="Times New Roman" w:hAnsi="Times New Roman" w:cs="Times New Roman"/>
          <w:i/>
          <w:iCs/>
          <w:kern w:val="0"/>
          <w:lang w:eastAsia="en-GB"/>
          <w14:ligatures w14:val="none"/>
        </w:rPr>
        <w:t>The Gospel in the Age of AI</w:t>
      </w:r>
    </w:p>
    <w:p w14:paraId="1361DE6D" w14:textId="77777777" w:rsidR="00C348CE" w:rsidRPr="00C348CE" w:rsidRDefault="00C348CE" w:rsidP="00C348CE">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348CE">
        <w:rPr>
          <w:rFonts w:ascii="Segoe UI Emoji" w:eastAsia="Times New Roman" w:hAnsi="Segoe UI Emoji" w:cs="Segoe UI Emoji"/>
          <w:kern w:val="0"/>
          <w:lang w:eastAsia="en-GB"/>
          <w14:ligatures w14:val="none"/>
        </w:rPr>
        <w:t>📖</w:t>
      </w:r>
      <w:r w:rsidRPr="00C348CE">
        <w:rPr>
          <w:rFonts w:ascii="Times New Roman" w:eastAsia="Times New Roman" w:hAnsi="Times New Roman" w:cs="Times New Roman"/>
          <w:kern w:val="0"/>
          <w:lang w:eastAsia="en-GB"/>
          <w14:ligatures w14:val="none"/>
        </w:rPr>
        <w:t xml:space="preserve"> </w:t>
      </w:r>
      <w:r w:rsidRPr="00C348CE">
        <w:rPr>
          <w:rFonts w:ascii="Times New Roman" w:eastAsia="Times New Roman" w:hAnsi="Times New Roman" w:cs="Times New Roman"/>
          <w:b/>
          <w:bCs/>
          <w:kern w:val="0"/>
          <w:lang w:eastAsia="en-GB"/>
          <w14:ligatures w14:val="none"/>
        </w:rPr>
        <w:t>Discussion Guide</w:t>
      </w:r>
      <w:r w:rsidRPr="00C348CE">
        <w:rPr>
          <w:rFonts w:ascii="Times New Roman" w:eastAsia="Times New Roman" w:hAnsi="Times New Roman" w:cs="Times New Roman"/>
          <w:kern w:val="0"/>
          <w:lang w:eastAsia="en-GB"/>
          <w14:ligatures w14:val="none"/>
        </w:rPr>
        <w:t>: For small groups exploring faith and tech</w:t>
      </w:r>
    </w:p>
    <w:p w14:paraId="6719DCCE" w14:textId="77777777" w:rsidR="00C348CE" w:rsidRPr="00C348CE" w:rsidRDefault="00C348CE" w:rsidP="00C348CE">
      <w:pPr>
        <w:rPr>
          <w:b/>
          <w:bCs/>
          <w:u w:val="single"/>
        </w:rPr>
      </w:pPr>
    </w:p>
    <w:p w14:paraId="466772C5" w14:textId="77777777" w:rsidR="0092721E" w:rsidRDefault="0092721E" w:rsidP="0092721E">
      <w:pPr>
        <w:jc w:val="center"/>
      </w:pPr>
    </w:p>
    <w:p w14:paraId="7A113486" w14:textId="77777777" w:rsidR="0092721E" w:rsidRDefault="0092721E" w:rsidP="0092721E">
      <w:pPr>
        <w:jc w:val="center"/>
      </w:pPr>
    </w:p>
    <w:p w14:paraId="36BA604B" w14:textId="77777777" w:rsidR="0092721E" w:rsidRDefault="0092721E" w:rsidP="0092721E">
      <w:pPr>
        <w:jc w:val="center"/>
      </w:pPr>
    </w:p>
    <w:p w14:paraId="01B1682D" w14:textId="77777777" w:rsidR="0092721E" w:rsidRDefault="0092721E" w:rsidP="00C348CE">
      <w:r w:rsidRPr="00A36FFE">
        <w:t>© This website is subject to copyright and belongs to Christian Life Today. Start date of the copyright is as follows December 2023 up to present day. If you would like to reuse any of the materials, please contact first via the contact page, thank you.</w:t>
      </w:r>
    </w:p>
    <w:p w14:paraId="68C4B9B8" w14:textId="77777777" w:rsidR="0092721E" w:rsidRDefault="0092721E" w:rsidP="0092721E">
      <w:pPr>
        <w:jc w:val="center"/>
      </w:pPr>
    </w:p>
    <w:sectPr w:rsidR="009272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55C"/>
    <w:multiLevelType w:val="multilevel"/>
    <w:tmpl w:val="8816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D28BD"/>
    <w:multiLevelType w:val="multilevel"/>
    <w:tmpl w:val="285C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107CE0"/>
    <w:multiLevelType w:val="multilevel"/>
    <w:tmpl w:val="E6E0D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1030BB"/>
    <w:multiLevelType w:val="multilevel"/>
    <w:tmpl w:val="707C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783761"/>
    <w:multiLevelType w:val="multilevel"/>
    <w:tmpl w:val="6E1E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2169374">
    <w:abstractNumId w:val="2"/>
  </w:num>
  <w:num w:numId="2" w16cid:durableId="1672247509">
    <w:abstractNumId w:val="3"/>
  </w:num>
  <w:num w:numId="3" w16cid:durableId="401031265">
    <w:abstractNumId w:val="0"/>
  </w:num>
  <w:num w:numId="4" w16cid:durableId="771897626">
    <w:abstractNumId w:val="1"/>
  </w:num>
  <w:num w:numId="5" w16cid:durableId="952131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1E"/>
    <w:rsid w:val="00455A22"/>
    <w:rsid w:val="0092721E"/>
    <w:rsid w:val="00C34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2505"/>
  <w15:chartTrackingRefBased/>
  <w15:docId w15:val="{09C401AF-D7F0-4D87-97E7-5F9C890D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2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72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72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72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2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2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2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2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2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2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72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72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72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2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2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2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2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21E"/>
    <w:rPr>
      <w:rFonts w:eastAsiaTheme="majorEastAsia" w:cstheme="majorBidi"/>
      <w:color w:val="272727" w:themeColor="text1" w:themeTint="D8"/>
    </w:rPr>
  </w:style>
  <w:style w:type="paragraph" w:styleId="Title">
    <w:name w:val="Title"/>
    <w:basedOn w:val="Normal"/>
    <w:next w:val="Normal"/>
    <w:link w:val="TitleChar"/>
    <w:uiPriority w:val="10"/>
    <w:qFormat/>
    <w:rsid w:val="00927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2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2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2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21E"/>
    <w:pPr>
      <w:spacing w:before="160"/>
      <w:jc w:val="center"/>
    </w:pPr>
    <w:rPr>
      <w:i/>
      <w:iCs/>
      <w:color w:val="404040" w:themeColor="text1" w:themeTint="BF"/>
    </w:rPr>
  </w:style>
  <w:style w:type="character" w:customStyle="1" w:styleId="QuoteChar">
    <w:name w:val="Quote Char"/>
    <w:basedOn w:val="DefaultParagraphFont"/>
    <w:link w:val="Quote"/>
    <w:uiPriority w:val="29"/>
    <w:rsid w:val="0092721E"/>
    <w:rPr>
      <w:i/>
      <w:iCs/>
      <w:color w:val="404040" w:themeColor="text1" w:themeTint="BF"/>
    </w:rPr>
  </w:style>
  <w:style w:type="paragraph" w:styleId="ListParagraph">
    <w:name w:val="List Paragraph"/>
    <w:basedOn w:val="Normal"/>
    <w:uiPriority w:val="34"/>
    <w:qFormat/>
    <w:rsid w:val="0092721E"/>
    <w:pPr>
      <w:ind w:left="720"/>
      <w:contextualSpacing/>
    </w:pPr>
  </w:style>
  <w:style w:type="character" w:styleId="IntenseEmphasis">
    <w:name w:val="Intense Emphasis"/>
    <w:basedOn w:val="DefaultParagraphFont"/>
    <w:uiPriority w:val="21"/>
    <w:qFormat/>
    <w:rsid w:val="0092721E"/>
    <w:rPr>
      <w:i/>
      <w:iCs/>
      <w:color w:val="0F4761" w:themeColor="accent1" w:themeShade="BF"/>
    </w:rPr>
  </w:style>
  <w:style w:type="paragraph" w:styleId="IntenseQuote">
    <w:name w:val="Intense Quote"/>
    <w:basedOn w:val="Normal"/>
    <w:next w:val="Normal"/>
    <w:link w:val="IntenseQuoteChar"/>
    <w:uiPriority w:val="30"/>
    <w:qFormat/>
    <w:rsid w:val="009272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21E"/>
    <w:rPr>
      <w:i/>
      <w:iCs/>
      <w:color w:val="0F4761" w:themeColor="accent1" w:themeShade="BF"/>
    </w:rPr>
  </w:style>
  <w:style w:type="character" w:styleId="IntenseReference">
    <w:name w:val="Intense Reference"/>
    <w:basedOn w:val="DefaultParagraphFont"/>
    <w:uiPriority w:val="32"/>
    <w:qFormat/>
    <w:rsid w:val="009272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606320">
      <w:bodyDiv w:val="1"/>
      <w:marLeft w:val="0"/>
      <w:marRight w:val="0"/>
      <w:marTop w:val="0"/>
      <w:marBottom w:val="0"/>
      <w:divBdr>
        <w:top w:val="none" w:sz="0" w:space="0" w:color="auto"/>
        <w:left w:val="none" w:sz="0" w:space="0" w:color="auto"/>
        <w:bottom w:val="none" w:sz="0" w:space="0" w:color="auto"/>
        <w:right w:val="none" w:sz="0" w:space="0" w:color="auto"/>
      </w:divBdr>
      <w:divsChild>
        <w:div w:id="484978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68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66922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85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1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899427">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2652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1028</Words>
  <Characters>5865</Characters>
  <Application>Microsoft Office Word</Application>
  <DocSecurity>0</DocSecurity>
  <Lines>48</Lines>
  <Paragraphs>13</Paragraphs>
  <ScaleCrop>false</ScaleCrop>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Makaela Roberts</dc:creator>
  <cp:keywords/>
  <dc:description/>
  <cp:lastModifiedBy>Makaela Roberts</cp:lastModifiedBy>
  <cp:revision>2</cp:revision>
  <dcterms:created xsi:type="dcterms:W3CDTF">2025-06-14T12:57:00Z</dcterms:created>
  <dcterms:modified xsi:type="dcterms:W3CDTF">2025-06-14T12:57:00Z</dcterms:modified>
</cp:coreProperties>
</file>