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8097" w14:textId="2D7F2E0A" w:rsidR="0092721E" w:rsidRDefault="0092721E" w:rsidP="0092721E">
      <w:pPr>
        <w:jc w:val="center"/>
      </w:pPr>
      <w:r>
        <w:rPr>
          <w:noProof/>
        </w:rPr>
        <w:drawing>
          <wp:inline distT="0" distB="0" distL="0" distR="0" wp14:anchorId="0EDE2F98" wp14:editId="5BB4431A">
            <wp:extent cx="2292350" cy="2255520"/>
            <wp:effectExtent l="0" t="0" r="0" b="0"/>
            <wp:docPr id="201761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2255520"/>
                    </a:xfrm>
                    <a:prstGeom prst="rect">
                      <a:avLst/>
                    </a:prstGeom>
                    <a:noFill/>
                  </pic:spPr>
                </pic:pic>
              </a:graphicData>
            </a:graphic>
          </wp:inline>
        </w:drawing>
      </w:r>
    </w:p>
    <w:p w14:paraId="4C82C9A5" w14:textId="77777777" w:rsidR="008C5537" w:rsidRPr="008C5537" w:rsidRDefault="008C5537" w:rsidP="008C553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C5537">
        <w:rPr>
          <w:rFonts w:ascii="Times New Roman" w:eastAsia="Times New Roman" w:hAnsi="Times New Roman" w:cs="Times New Roman"/>
          <w:b/>
          <w:bCs/>
          <w:kern w:val="36"/>
          <w:sz w:val="48"/>
          <w:szCs w:val="48"/>
          <w:lang w:eastAsia="en-GB"/>
          <w14:ligatures w14:val="none"/>
        </w:rPr>
        <w:t>A Simple Guide to Copyright</w:t>
      </w:r>
    </w:p>
    <w:p w14:paraId="507E91F6"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Times New Roman" w:eastAsia="Times New Roman" w:hAnsi="Times New Roman" w:cs="Times New Roman"/>
          <w:b/>
          <w:bCs/>
          <w:kern w:val="0"/>
          <w:sz w:val="27"/>
          <w:szCs w:val="27"/>
          <w:lang w:eastAsia="en-GB"/>
          <w14:ligatures w14:val="none"/>
        </w:rPr>
        <w:t>Understanding Copyright for Churches and Ministries in the UK</w:t>
      </w:r>
    </w:p>
    <w:p w14:paraId="22B26E19"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As churches increasingly share content online—whether through livestreams, websites, social media, or printed materials—it’s more important than ever to understand </w:t>
      </w:r>
      <w:r w:rsidRPr="008C5537">
        <w:rPr>
          <w:rFonts w:ascii="Times New Roman" w:eastAsia="Times New Roman" w:hAnsi="Times New Roman" w:cs="Times New Roman"/>
          <w:b/>
          <w:bCs/>
          <w:kern w:val="0"/>
          <w:lang w:eastAsia="en-GB"/>
          <w14:ligatures w14:val="none"/>
        </w:rPr>
        <w:t>copyright law</w:t>
      </w:r>
      <w:r w:rsidRPr="008C5537">
        <w:rPr>
          <w:rFonts w:ascii="Times New Roman" w:eastAsia="Times New Roman" w:hAnsi="Times New Roman" w:cs="Times New Roman"/>
          <w:kern w:val="0"/>
          <w:lang w:eastAsia="en-GB"/>
          <w14:ligatures w14:val="none"/>
        </w:rPr>
        <w:t xml:space="preserve"> and how it affects your ministry.</w:t>
      </w:r>
    </w:p>
    <w:p w14:paraId="323685DB"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As Christians, we are called not only to </w:t>
      </w:r>
      <w:r w:rsidRPr="008C5537">
        <w:rPr>
          <w:rFonts w:ascii="Times New Roman" w:eastAsia="Times New Roman" w:hAnsi="Times New Roman" w:cs="Times New Roman"/>
          <w:b/>
          <w:bCs/>
          <w:kern w:val="0"/>
          <w:lang w:eastAsia="en-GB"/>
          <w14:ligatures w14:val="none"/>
        </w:rPr>
        <w:t>proclaim truth</w:t>
      </w:r>
      <w:r w:rsidRPr="008C5537">
        <w:rPr>
          <w:rFonts w:ascii="Times New Roman" w:eastAsia="Times New Roman" w:hAnsi="Times New Roman" w:cs="Times New Roman"/>
          <w:kern w:val="0"/>
          <w:lang w:eastAsia="en-GB"/>
          <w14:ligatures w14:val="none"/>
        </w:rPr>
        <w:t xml:space="preserve"> but also to </w:t>
      </w:r>
      <w:r w:rsidRPr="008C5537">
        <w:rPr>
          <w:rFonts w:ascii="Times New Roman" w:eastAsia="Times New Roman" w:hAnsi="Times New Roman" w:cs="Times New Roman"/>
          <w:b/>
          <w:bCs/>
          <w:kern w:val="0"/>
          <w:lang w:eastAsia="en-GB"/>
          <w14:ligatures w14:val="none"/>
        </w:rPr>
        <w:t>walk with integrity</w:t>
      </w:r>
      <w:r w:rsidRPr="008C5537">
        <w:rPr>
          <w:rFonts w:ascii="Times New Roman" w:eastAsia="Times New Roman" w:hAnsi="Times New Roman" w:cs="Times New Roman"/>
          <w:kern w:val="0"/>
          <w:lang w:eastAsia="en-GB"/>
          <w14:ligatures w14:val="none"/>
        </w:rPr>
        <w:t>. That includes respecting the creative work of others.</w:t>
      </w:r>
    </w:p>
    <w:p w14:paraId="70B9F50D" w14:textId="77777777" w:rsidR="008C5537" w:rsidRPr="008C5537" w:rsidRDefault="008C5537" w:rsidP="008C5537">
      <w:pPr>
        <w:spacing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i/>
          <w:iCs/>
          <w:kern w:val="0"/>
          <w:lang w:eastAsia="en-GB"/>
          <w14:ligatures w14:val="none"/>
        </w:rPr>
        <w:t>"</w:t>
      </w:r>
      <w:proofErr w:type="gramStart"/>
      <w:r w:rsidRPr="008C5537">
        <w:rPr>
          <w:rFonts w:ascii="Times New Roman" w:eastAsia="Times New Roman" w:hAnsi="Times New Roman" w:cs="Times New Roman"/>
          <w:i/>
          <w:iCs/>
          <w:kern w:val="0"/>
          <w:lang w:eastAsia="en-GB"/>
          <w14:ligatures w14:val="none"/>
        </w:rPr>
        <w:t>So</w:t>
      </w:r>
      <w:proofErr w:type="gramEnd"/>
      <w:r w:rsidRPr="008C5537">
        <w:rPr>
          <w:rFonts w:ascii="Times New Roman" w:eastAsia="Times New Roman" w:hAnsi="Times New Roman" w:cs="Times New Roman"/>
          <w:i/>
          <w:iCs/>
          <w:kern w:val="0"/>
          <w:lang w:eastAsia="en-GB"/>
          <w14:ligatures w14:val="none"/>
        </w:rPr>
        <w:t xml:space="preserve"> whatever you wish that others would do to you, do also to them..."</w:t>
      </w:r>
      <w:r w:rsidRPr="008C5537">
        <w:rPr>
          <w:rFonts w:ascii="Times New Roman" w:eastAsia="Times New Roman" w:hAnsi="Times New Roman" w:cs="Times New Roman"/>
          <w:kern w:val="0"/>
          <w:lang w:eastAsia="en-GB"/>
          <w14:ligatures w14:val="none"/>
        </w:rPr>
        <w:t xml:space="preserve"> — </w:t>
      </w:r>
      <w:r w:rsidRPr="008C5537">
        <w:rPr>
          <w:rFonts w:ascii="Times New Roman" w:eastAsia="Times New Roman" w:hAnsi="Times New Roman" w:cs="Times New Roman"/>
          <w:b/>
          <w:bCs/>
          <w:kern w:val="0"/>
          <w:lang w:eastAsia="en-GB"/>
          <w14:ligatures w14:val="none"/>
        </w:rPr>
        <w:t>Matthew 7:12 (ESV)</w:t>
      </w:r>
    </w:p>
    <w:p w14:paraId="28FAF367"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This guide provides a simple, practical overview to help churches and Christian organisations stay on the right side of UK copyright law while continuing to share the Gospel boldly and clearly.</w:t>
      </w:r>
    </w:p>
    <w:p w14:paraId="3E587DAD"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18F3614F">
          <v:rect id="_x0000_i1025" style="width:0;height:1.5pt" o:hralign="center" o:hrstd="t" o:hr="t" fillcolor="#a0a0a0" stroked="f"/>
        </w:pict>
      </w:r>
    </w:p>
    <w:p w14:paraId="63DA25B8"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What Is Copyright?</w:t>
      </w:r>
    </w:p>
    <w:p w14:paraId="42E5F5CF"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Copyright is a legal right that protects original works such as:</w:t>
      </w:r>
    </w:p>
    <w:p w14:paraId="0B13EA9B" w14:textId="77777777" w:rsidR="008C5537" w:rsidRPr="008C5537" w:rsidRDefault="008C5537" w:rsidP="008C553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Songs, hymns, and worship music</w:t>
      </w:r>
    </w:p>
    <w:p w14:paraId="161BFF13" w14:textId="77777777" w:rsidR="008C5537" w:rsidRPr="008C5537" w:rsidRDefault="008C5537" w:rsidP="008C553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Sermons, books, and articles</w:t>
      </w:r>
    </w:p>
    <w:p w14:paraId="4B15294F" w14:textId="77777777" w:rsidR="008C5537" w:rsidRPr="008C5537" w:rsidRDefault="008C5537" w:rsidP="008C553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Photographs, videos, and artwork</w:t>
      </w:r>
    </w:p>
    <w:p w14:paraId="05DE9864" w14:textId="77777777" w:rsidR="008C5537" w:rsidRPr="008C5537" w:rsidRDefault="008C5537" w:rsidP="008C553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PowerPoint presentations and designs</w:t>
      </w:r>
    </w:p>
    <w:p w14:paraId="4788DBE4" w14:textId="77777777" w:rsidR="008C5537" w:rsidRPr="008C5537" w:rsidRDefault="008C5537" w:rsidP="008C5537">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Bible translations (yes, even those!)</w:t>
      </w:r>
    </w:p>
    <w:p w14:paraId="68689012"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In the UK, copyright protection is automatic. Once a work is created and fixed in a form (written, recorded, etc.), it is protected—</w:t>
      </w:r>
      <w:proofErr w:type="gramStart"/>
      <w:r w:rsidRPr="008C5537">
        <w:rPr>
          <w:rFonts w:ascii="Times New Roman" w:eastAsia="Times New Roman" w:hAnsi="Times New Roman" w:cs="Times New Roman"/>
          <w:b/>
          <w:bCs/>
          <w:kern w:val="0"/>
          <w:lang w:eastAsia="en-GB"/>
          <w14:ligatures w14:val="none"/>
        </w:rPr>
        <w:t>whether or not</w:t>
      </w:r>
      <w:proofErr w:type="gramEnd"/>
      <w:r w:rsidRPr="008C5537">
        <w:rPr>
          <w:rFonts w:ascii="Times New Roman" w:eastAsia="Times New Roman" w:hAnsi="Times New Roman" w:cs="Times New Roman"/>
          <w:b/>
          <w:bCs/>
          <w:kern w:val="0"/>
          <w:lang w:eastAsia="en-GB"/>
          <w14:ligatures w14:val="none"/>
        </w:rPr>
        <w:t xml:space="preserve"> it’s marked with a copyright symbol</w:t>
      </w:r>
      <w:r w:rsidRPr="008C5537">
        <w:rPr>
          <w:rFonts w:ascii="Times New Roman" w:eastAsia="Times New Roman" w:hAnsi="Times New Roman" w:cs="Times New Roman"/>
          <w:kern w:val="0"/>
          <w:lang w:eastAsia="en-GB"/>
          <w14:ligatures w14:val="none"/>
        </w:rPr>
        <w:t>.</w:t>
      </w:r>
    </w:p>
    <w:p w14:paraId="0E6BDF01"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lastRenderedPageBreak/>
        <w:t>Copyright generally lasts:</w:t>
      </w:r>
    </w:p>
    <w:p w14:paraId="5B56E262" w14:textId="77777777" w:rsidR="008C5537" w:rsidRPr="008C5537" w:rsidRDefault="008C5537" w:rsidP="008C553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b/>
          <w:bCs/>
          <w:kern w:val="0"/>
          <w:lang w:eastAsia="en-GB"/>
          <w14:ligatures w14:val="none"/>
        </w:rPr>
        <w:t>70 years</w:t>
      </w:r>
      <w:r w:rsidRPr="008C5537">
        <w:rPr>
          <w:rFonts w:ascii="Times New Roman" w:eastAsia="Times New Roman" w:hAnsi="Times New Roman" w:cs="Times New Roman"/>
          <w:kern w:val="0"/>
          <w:lang w:eastAsia="en-GB"/>
          <w14:ligatures w14:val="none"/>
        </w:rPr>
        <w:t xml:space="preserve"> after the death of the creator for literary, dramatic, musical, and artistic works</w:t>
      </w:r>
    </w:p>
    <w:p w14:paraId="2F37AC35" w14:textId="77777777" w:rsidR="008C5537" w:rsidRPr="008C5537" w:rsidRDefault="008C5537" w:rsidP="008C5537">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b/>
          <w:bCs/>
          <w:kern w:val="0"/>
          <w:lang w:eastAsia="en-GB"/>
          <w14:ligatures w14:val="none"/>
        </w:rPr>
        <w:t>50 years</w:t>
      </w:r>
      <w:r w:rsidRPr="008C5537">
        <w:rPr>
          <w:rFonts w:ascii="Times New Roman" w:eastAsia="Times New Roman" w:hAnsi="Times New Roman" w:cs="Times New Roman"/>
          <w:kern w:val="0"/>
          <w:lang w:eastAsia="en-GB"/>
          <w14:ligatures w14:val="none"/>
        </w:rPr>
        <w:t xml:space="preserve"> for sound recordings from the date of publication</w:t>
      </w:r>
    </w:p>
    <w:p w14:paraId="05D64898"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4BE8E3F2">
          <v:rect id="_x0000_i1026" style="width:0;height:1.5pt" o:hralign="center" o:hrstd="t" o:hr="t" fillcolor="#a0a0a0" stroked="f"/>
        </w:pict>
      </w:r>
    </w:p>
    <w:p w14:paraId="08ABB2CF"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Why Does Copyright Matter for Churches?</w:t>
      </w:r>
    </w:p>
    <w:p w14:paraId="3DF75C88"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We often use creative materials in church life—lyrics on screens, videos in sermons, images on websites, PDFs in emails, etc. While our intentions are usually good, using these without proper permission can lead to </w:t>
      </w:r>
      <w:r w:rsidRPr="008C5537">
        <w:rPr>
          <w:rFonts w:ascii="Times New Roman" w:eastAsia="Times New Roman" w:hAnsi="Times New Roman" w:cs="Times New Roman"/>
          <w:b/>
          <w:bCs/>
          <w:kern w:val="0"/>
          <w:lang w:eastAsia="en-GB"/>
          <w14:ligatures w14:val="none"/>
        </w:rPr>
        <w:t>legal consequences</w:t>
      </w:r>
      <w:r w:rsidRPr="008C5537">
        <w:rPr>
          <w:rFonts w:ascii="Times New Roman" w:eastAsia="Times New Roman" w:hAnsi="Times New Roman" w:cs="Times New Roman"/>
          <w:kern w:val="0"/>
          <w:lang w:eastAsia="en-GB"/>
          <w14:ligatures w14:val="none"/>
        </w:rPr>
        <w:t xml:space="preserve"> and undermine our witness.</w:t>
      </w:r>
    </w:p>
    <w:p w14:paraId="55A5A320"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More importantly, respecting copyright honours the God-given creativity of others and ensures that artists, authors, and musicians are </w:t>
      </w:r>
      <w:proofErr w:type="gramStart"/>
      <w:r w:rsidRPr="008C5537">
        <w:rPr>
          <w:rFonts w:ascii="Times New Roman" w:eastAsia="Times New Roman" w:hAnsi="Times New Roman" w:cs="Times New Roman"/>
          <w:b/>
          <w:bCs/>
          <w:kern w:val="0"/>
          <w:lang w:eastAsia="en-GB"/>
          <w14:ligatures w14:val="none"/>
        </w:rPr>
        <w:t>fairly credited</w:t>
      </w:r>
      <w:proofErr w:type="gramEnd"/>
      <w:r w:rsidRPr="008C5537">
        <w:rPr>
          <w:rFonts w:ascii="Times New Roman" w:eastAsia="Times New Roman" w:hAnsi="Times New Roman" w:cs="Times New Roman"/>
          <w:b/>
          <w:bCs/>
          <w:kern w:val="0"/>
          <w:lang w:eastAsia="en-GB"/>
          <w14:ligatures w14:val="none"/>
        </w:rPr>
        <w:t xml:space="preserve"> and compensated</w:t>
      </w:r>
      <w:r w:rsidRPr="008C5537">
        <w:rPr>
          <w:rFonts w:ascii="Times New Roman" w:eastAsia="Times New Roman" w:hAnsi="Times New Roman" w:cs="Times New Roman"/>
          <w:kern w:val="0"/>
          <w:lang w:eastAsia="en-GB"/>
          <w14:ligatures w14:val="none"/>
        </w:rPr>
        <w:t>.</w:t>
      </w:r>
    </w:p>
    <w:p w14:paraId="4E6FD4AC" w14:textId="77777777" w:rsidR="008C5537" w:rsidRPr="008C5537" w:rsidRDefault="008C5537" w:rsidP="008C5537">
      <w:pPr>
        <w:spacing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i/>
          <w:iCs/>
          <w:kern w:val="0"/>
          <w:lang w:eastAsia="en-GB"/>
          <w14:ligatures w14:val="none"/>
        </w:rPr>
        <w:t>"Let each of you look not only to his own interests, but also to the interests of others."</w:t>
      </w:r>
      <w:r w:rsidRPr="008C5537">
        <w:rPr>
          <w:rFonts w:ascii="Times New Roman" w:eastAsia="Times New Roman" w:hAnsi="Times New Roman" w:cs="Times New Roman"/>
          <w:kern w:val="0"/>
          <w:lang w:eastAsia="en-GB"/>
          <w14:ligatures w14:val="none"/>
        </w:rPr>
        <w:t xml:space="preserve"> — </w:t>
      </w:r>
      <w:r w:rsidRPr="008C5537">
        <w:rPr>
          <w:rFonts w:ascii="Times New Roman" w:eastAsia="Times New Roman" w:hAnsi="Times New Roman" w:cs="Times New Roman"/>
          <w:b/>
          <w:bCs/>
          <w:kern w:val="0"/>
          <w:lang w:eastAsia="en-GB"/>
          <w14:ligatures w14:val="none"/>
        </w:rPr>
        <w:t>Philippians 2:4</w:t>
      </w:r>
    </w:p>
    <w:p w14:paraId="333EA05A"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407DA95C">
          <v:rect id="_x0000_i1027" style="width:0;height:1.5pt" o:hralign="center" o:hrstd="t" o:hr="t" fillcolor="#a0a0a0" stroked="f"/>
        </w:pict>
      </w:r>
    </w:p>
    <w:p w14:paraId="049A7CAF"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Common Copyright Issues in Churches</w:t>
      </w:r>
    </w:p>
    <w:p w14:paraId="35ADECD6"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Here are a few areas where churches often get caught out:</w:t>
      </w:r>
    </w:p>
    <w:p w14:paraId="6C63AE79"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Worship Lyrics &amp; Music</w:t>
      </w:r>
    </w:p>
    <w:p w14:paraId="472944E7" w14:textId="77777777" w:rsidR="008C5537" w:rsidRPr="008C5537" w:rsidRDefault="008C5537" w:rsidP="008C553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Projecting or streaming lyrics requires a </w:t>
      </w:r>
      <w:r w:rsidRPr="008C5537">
        <w:rPr>
          <w:rFonts w:ascii="Times New Roman" w:eastAsia="Times New Roman" w:hAnsi="Times New Roman" w:cs="Times New Roman"/>
          <w:b/>
          <w:bCs/>
          <w:kern w:val="0"/>
          <w:lang w:eastAsia="en-GB"/>
          <w14:ligatures w14:val="none"/>
        </w:rPr>
        <w:t>CCLI Church Copyright Licence</w:t>
      </w:r>
      <w:r w:rsidRPr="008C5537">
        <w:rPr>
          <w:rFonts w:ascii="Times New Roman" w:eastAsia="Times New Roman" w:hAnsi="Times New Roman" w:cs="Times New Roman"/>
          <w:kern w:val="0"/>
          <w:lang w:eastAsia="en-GB"/>
          <w14:ligatures w14:val="none"/>
        </w:rPr>
        <w:t>.</w:t>
      </w:r>
    </w:p>
    <w:p w14:paraId="15452FF5" w14:textId="77777777" w:rsidR="008C5537" w:rsidRPr="008C5537" w:rsidRDefault="008C5537" w:rsidP="008C553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Streaming live worship online requires a </w:t>
      </w:r>
      <w:r w:rsidRPr="008C5537">
        <w:rPr>
          <w:rFonts w:ascii="Times New Roman" w:eastAsia="Times New Roman" w:hAnsi="Times New Roman" w:cs="Times New Roman"/>
          <w:b/>
          <w:bCs/>
          <w:kern w:val="0"/>
          <w:lang w:eastAsia="en-GB"/>
          <w14:ligatures w14:val="none"/>
        </w:rPr>
        <w:t>CCLI Streaming Licence</w:t>
      </w:r>
      <w:r w:rsidRPr="008C5537">
        <w:rPr>
          <w:rFonts w:ascii="Times New Roman" w:eastAsia="Times New Roman" w:hAnsi="Times New Roman" w:cs="Times New Roman"/>
          <w:kern w:val="0"/>
          <w:lang w:eastAsia="en-GB"/>
          <w14:ligatures w14:val="none"/>
        </w:rPr>
        <w:t>.</w:t>
      </w:r>
    </w:p>
    <w:p w14:paraId="1A4D7BE9" w14:textId="77777777" w:rsidR="008C5537" w:rsidRPr="008C5537" w:rsidRDefault="008C5537" w:rsidP="008C5537">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Playing recorded music in public spaces requires a </w:t>
      </w:r>
      <w:r w:rsidRPr="008C5537">
        <w:rPr>
          <w:rFonts w:ascii="Times New Roman" w:eastAsia="Times New Roman" w:hAnsi="Times New Roman" w:cs="Times New Roman"/>
          <w:b/>
          <w:bCs/>
          <w:kern w:val="0"/>
          <w:lang w:eastAsia="en-GB"/>
          <w14:ligatures w14:val="none"/>
        </w:rPr>
        <w:t>PPL PRS for Music Church Licence</w:t>
      </w:r>
      <w:r w:rsidRPr="008C5537">
        <w:rPr>
          <w:rFonts w:ascii="Times New Roman" w:eastAsia="Times New Roman" w:hAnsi="Times New Roman" w:cs="Times New Roman"/>
          <w:kern w:val="0"/>
          <w:lang w:eastAsia="en-GB"/>
          <w14:ligatures w14:val="none"/>
        </w:rPr>
        <w:t>.</w:t>
      </w:r>
    </w:p>
    <w:p w14:paraId="29974C13"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Sermons and Livestreams</w:t>
      </w:r>
    </w:p>
    <w:p w14:paraId="2C4E31BF" w14:textId="77777777" w:rsidR="008C5537" w:rsidRPr="008C5537" w:rsidRDefault="008C5537" w:rsidP="008C553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Quoting music, videos, or images within a livestream may require extra permission—even if it's part of a worship service.</w:t>
      </w:r>
    </w:p>
    <w:p w14:paraId="4ED732BE" w14:textId="77777777" w:rsidR="008C5537" w:rsidRPr="008C5537" w:rsidRDefault="008C5537" w:rsidP="008C5537">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Background music in videos (even softly playing) may infringe copyright if not licensed.</w:t>
      </w:r>
    </w:p>
    <w:p w14:paraId="30C2925E"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Images and Graphics</w:t>
      </w:r>
    </w:p>
    <w:p w14:paraId="3375F6D7" w14:textId="77777777" w:rsidR="008C5537" w:rsidRPr="008C5537" w:rsidRDefault="008C5537" w:rsidP="008C553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Just because it’s on Google doesn't mean it’s free to use. Always check the usage rights.</w:t>
      </w:r>
    </w:p>
    <w:p w14:paraId="4F8B7603" w14:textId="77777777" w:rsidR="008C5537" w:rsidRPr="008C5537" w:rsidRDefault="008C5537" w:rsidP="008C5537">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Use royalty-free sites like </w:t>
      </w:r>
      <w:proofErr w:type="spellStart"/>
      <w:r w:rsidRPr="008C5537">
        <w:rPr>
          <w:rFonts w:ascii="Times New Roman" w:eastAsia="Times New Roman" w:hAnsi="Times New Roman" w:cs="Times New Roman"/>
          <w:b/>
          <w:bCs/>
          <w:kern w:val="0"/>
          <w:lang w:eastAsia="en-GB"/>
          <w14:ligatures w14:val="none"/>
        </w:rPr>
        <w:t>Unsplash</w:t>
      </w:r>
      <w:proofErr w:type="spellEnd"/>
      <w:r w:rsidRPr="008C5537">
        <w:rPr>
          <w:rFonts w:ascii="Times New Roman" w:eastAsia="Times New Roman" w:hAnsi="Times New Roman" w:cs="Times New Roman"/>
          <w:kern w:val="0"/>
          <w:lang w:eastAsia="en-GB"/>
          <w14:ligatures w14:val="none"/>
        </w:rPr>
        <w:t xml:space="preserve">, </w:t>
      </w:r>
      <w:proofErr w:type="spellStart"/>
      <w:r w:rsidRPr="008C5537">
        <w:rPr>
          <w:rFonts w:ascii="Times New Roman" w:eastAsia="Times New Roman" w:hAnsi="Times New Roman" w:cs="Times New Roman"/>
          <w:b/>
          <w:bCs/>
          <w:kern w:val="0"/>
          <w:lang w:eastAsia="en-GB"/>
          <w14:ligatures w14:val="none"/>
        </w:rPr>
        <w:t>Pixabay</w:t>
      </w:r>
      <w:proofErr w:type="spellEnd"/>
      <w:r w:rsidRPr="008C5537">
        <w:rPr>
          <w:rFonts w:ascii="Times New Roman" w:eastAsia="Times New Roman" w:hAnsi="Times New Roman" w:cs="Times New Roman"/>
          <w:kern w:val="0"/>
          <w:lang w:eastAsia="en-GB"/>
          <w14:ligatures w14:val="none"/>
        </w:rPr>
        <w:t xml:space="preserve">, or </w:t>
      </w:r>
      <w:proofErr w:type="spellStart"/>
      <w:r w:rsidRPr="008C5537">
        <w:rPr>
          <w:rFonts w:ascii="Times New Roman" w:eastAsia="Times New Roman" w:hAnsi="Times New Roman" w:cs="Times New Roman"/>
          <w:b/>
          <w:bCs/>
          <w:kern w:val="0"/>
          <w:lang w:eastAsia="en-GB"/>
          <w14:ligatures w14:val="none"/>
        </w:rPr>
        <w:t>Pexels</w:t>
      </w:r>
      <w:proofErr w:type="spellEnd"/>
      <w:r w:rsidRPr="008C5537">
        <w:rPr>
          <w:rFonts w:ascii="Times New Roman" w:eastAsia="Times New Roman" w:hAnsi="Times New Roman" w:cs="Times New Roman"/>
          <w:kern w:val="0"/>
          <w:lang w:eastAsia="en-GB"/>
          <w14:ligatures w14:val="none"/>
        </w:rPr>
        <w:t>, or subscribe to a church media service.</w:t>
      </w:r>
    </w:p>
    <w:p w14:paraId="343B3E1D"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Bible Versions</w:t>
      </w:r>
    </w:p>
    <w:p w14:paraId="5FCA9D06" w14:textId="77777777" w:rsidR="008C5537" w:rsidRPr="008C5537" w:rsidRDefault="008C5537" w:rsidP="008C553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lastRenderedPageBreak/>
        <w:t>Not all Bible translations are public domain.</w:t>
      </w:r>
    </w:p>
    <w:p w14:paraId="7AF6DBBF" w14:textId="77777777" w:rsidR="008C5537" w:rsidRPr="008C5537" w:rsidRDefault="008C5537" w:rsidP="008C5537">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For example:</w:t>
      </w:r>
    </w:p>
    <w:p w14:paraId="6B593628" w14:textId="77777777" w:rsidR="008C5537" w:rsidRPr="008C5537" w:rsidRDefault="008C5537" w:rsidP="008C5537">
      <w:pPr>
        <w:numPr>
          <w:ilvl w:val="1"/>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The </w:t>
      </w:r>
      <w:r w:rsidRPr="008C5537">
        <w:rPr>
          <w:rFonts w:ascii="Times New Roman" w:eastAsia="Times New Roman" w:hAnsi="Times New Roman" w:cs="Times New Roman"/>
          <w:b/>
          <w:bCs/>
          <w:kern w:val="0"/>
          <w:lang w:eastAsia="en-GB"/>
          <w14:ligatures w14:val="none"/>
        </w:rPr>
        <w:t>King James Version (KJV)</w:t>
      </w:r>
      <w:r w:rsidRPr="008C5537">
        <w:rPr>
          <w:rFonts w:ascii="Times New Roman" w:eastAsia="Times New Roman" w:hAnsi="Times New Roman" w:cs="Times New Roman"/>
          <w:kern w:val="0"/>
          <w:lang w:eastAsia="en-GB"/>
          <w14:ligatures w14:val="none"/>
        </w:rPr>
        <w:t xml:space="preserve"> is public domain in most countries.</w:t>
      </w:r>
    </w:p>
    <w:p w14:paraId="587F7B77" w14:textId="77777777" w:rsidR="008C5537" w:rsidRPr="008C5537" w:rsidRDefault="008C5537" w:rsidP="008C5537">
      <w:pPr>
        <w:numPr>
          <w:ilvl w:val="1"/>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The </w:t>
      </w:r>
      <w:r w:rsidRPr="008C5537">
        <w:rPr>
          <w:rFonts w:ascii="Times New Roman" w:eastAsia="Times New Roman" w:hAnsi="Times New Roman" w:cs="Times New Roman"/>
          <w:b/>
          <w:bCs/>
          <w:kern w:val="0"/>
          <w:lang w:eastAsia="en-GB"/>
          <w14:ligatures w14:val="none"/>
        </w:rPr>
        <w:t>NIV</w:t>
      </w:r>
      <w:r w:rsidRPr="008C5537">
        <w:rPr>
          <w:rFonts w:ascii="Times New Roman" w:eastAsia="Times New Roman" w:hAnsi="Times New Roman" w:cs="Times New Roman"/>
          <w:kern w:val="0"/>
          <w:lang w:eastAsia="en-GB"/>
          <w14:ligatures w14:val="none"/>
        </w:rPr>
        <w:t xml:space="preserve"> and </w:t>
      </w:r>
      <w:r w:rsidRPr="008C5537">
        <w:rPr>
          <w:rFonts w:ascii="Times New Roman" w:eastAsia="Times New Roman" w:hAnsi="Times New Roman" w:cs="Times New Roman"/>
          <w:b/>
          <w:bCs/>
          <w:kern w:val="0"/>
          <w:lang w:eastAsia="en-GB"/>
          <w14:ligatures w14:val="none"/>
        </w:rPr>
        <w:t>ESV</w:t>
      </w:r>
      <w:r w:rsidRPr="008C5537">
        <w:rPr>
          <w:rFonts w:ascii="Times New Roman" w:eastAsia="Times New Roman" w:hAnsi="Times New Roman" w:cs="Times New Roman"/>
          <w:kern w:val="0"/>
          <w:lang w:eastAsia="en-GB"/>
          <w14:ligatures w14:val="none"/>
        </w:rPr>
        <w:t xml:space="preserve"> are copyrighted and require permission for extensive use in print or online.</w:t>
      </w:r>
    </w:p>
    <w:p w14:paraId="2DB06377"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2FD6FE39">
          <v:rect id="_x0000_i1028" style="width:0;height:1.5pt" o:hralign="center" o:hrstd="t" o:hr="t" fillcolor="#a0a0a0" stroked="f"/>
        </w:pict>
      </w:r>
    </w:p>
    <w:p w14:paraId="62E4A0E6"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How to Stay Legal and Ethical</w:t>
      </w:r>
    </w:p>
    <w:p w14:paraId="77FD7B22"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Here are some practical tips for navigating copyright in your church:</w:t>
      </w:r>
    </w:p>
    <w:p w14:paraId="5269B08D"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Get the Right Licences</w:t>
      </w:r>
    </w:p>
    <w:p w14:paraId="3BA6EBF6" w14:textId="77777777" w:rsidR="008C5537" w:rsidRPr="008C5537" w:rsidRDefault="008C5537" w:rsidP="008C553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b/>
          <w:bCs/>
          <w:kern w:val="0"/>
          <w:lang w:eastAsia="en-GB"/>
          <w14:ligatures w14:val="none"/>
        </w:rPr>
        <w:t>CCLI Church Licence</w:t>
      </w:r>
      <w:r w:rsidRPr="008C5537">
        <w:rPr>
          <w:rFonts w:ascii="Times New Roman" w:eastAsia="Times New Roman" w:hAnsi="Times New Roman" w:cs="Times New Roman"/>
          <w:kern w:val="0"/>
          <w:lang w:eastAsia="en-GB"/>
          <w14:ligatures w14:val="none"/>
        </w:rPr>
        <w:t xml:space="preserve"> – for reproducing song lyrics, making copies, etc.</w:t>
      </w:r>
    </w:p>
    <w:p w14:paraId="0DB714F0" w14:textId="77777777" w:rsidR="008C5537" w:rsidRPr="008C5537" w:rsidRDefault="008C5537" w:rsidP="008C553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b/>
          <w:bCs/>
          <w:kern w:val="0"/>
          <w:lang w:eastAsia="en-GB"/>
          <w14:ligatures w14:val="none"/>
        </w:rPr>
        <w:t>CCLI Streaming Licence</w:t>
      </w:r>
      <w:r w:rsidRPr="008C5537">
        <w:rPr>
          <w:rFonts w:ascii="Times New Roman" w:eastAsia="Times New Roman" w:hAnsi="Times New Roman" w:cs="Times New Roman"/>
          <w:kern w:val="0"/>
          <w:lang w:eastAsia="en-GB"/>
          <w14:ligatures w14:val="none"/>
        </w:rPr>
        <w:t xml:space="preserve"> – for livestreaming music performances.</w:t>
      </w:r>
    </w:p>
    <w:p w14:paraId="43AAE320" w14:textId="77777777" w:rsidR="008C5537" w:rsidRPr="008C5537" w:rsidRDefault="008C5537" w:rsidP="008C5537">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b/>
          <w:bCs/>
          <w:kern w:val="0"/>
          <w:lang w:eastAsia="en-GB"/>
          <w14:ligatures w14:val="none"/>
        </w:rPr>
        <w:t>PPL PRS for Music</w:t>
      </w:r>
      <w:r w:rsidRPr="008C5537">
        <w:rPr>
          <w:rFonts w:ascii="Times New Roman" w:eastAsia="Times New Roman" w:hAnsi="Times New Roman" w:cs="Times New Roman"/>
          <w:kern w:val="0"/>
          <w:lang w:eastAsia="en-GB"/>
          <w14:ligatures w14:val="none"/>
        </w:rPr>
        <w:t xml:space="preserve"> – for playing recorded music at events or in church buildings.</w:t>
      </w:r>
    </w:p>
    <w:p w14:paraId="0DD81559"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You can check your licence status or purchase a licence at:</w:t>
      </w:r>
      <w:r w:rsidRPr="008C5537">
        <w:rPr>
          <w:rFonts w:ascii="Times New Roman" w:eastAsia="Times New Roman" w:hAnsi="Times New Roman" w:cs="Times New Roman"/>
          <w:kern w:val="0"/>
          <w:lang w:eastAsia="en-GB"/>
          <w14:ligatures w14:val="none"/>
        </w:rPr>
        <w:br/>
      </w:r>
      <w:r w:rsidRPr="008C5537">
        <w:rPr>
          <w:rFonts w:ascii="Segoe UI Emoji" w:eastAsia="Times New Roman" w:hAnsi="Segoe UI Emoji" w:cs="Segoe UI Emoji"/>
          <w:kern w:val="0"/>
          <w:lang w:eastAsia="en-GB"/>
          <w14:ligatures w14:val="none"/>
        </w:rPr>
        <w:t>👉</w:t>
      </w:r>
      <w:r w:rsidRPr="008C5537">
        <w:rPr>
          <w:rFonts w:ascii="Times New Roman" w:eastAsia="Times New Roman" w:hAnsi="Times New Roman" w:cs="Times New Roman"/>
          <w:kern w:val="0"/>
          <w:lang w:eastAsia="en-GB"/>
          <w14:ligatures w14:val="none"/>
        </w:rPr>
        <w:t xml:space="preserve"> </w:t>
      </w:r>
      <w:hyperlink r:id="rId6" w:tgtFrame="_new" w:history="1">
        <w:r w:rsidRPr="008C5537">
          <w:rPr>
            <w:rFonts w:ascii="Times New Roman" w:eastAsia="Times New Roman" w:hAnsi="Times New Roman" w:cs="Times New Roman"/>
            <w:color w:val="0000FF"/>
            <w:kern w:val="0"/>
            <w:u w:val="single"/>
            <w:lang w:eastAsia="en-GB"/>
            <w14:ligatures w14:val="none"/>
          </w:rPr>
          <w:t>www.ccli.co.uk</w:t>
        </w:r>
      </w:hyperlink>
    </w:p>
    <w:p w14:paraId="35B7BF30"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Use Licensed or Royalty-Free Content</w:t>
      </w:r>
    </w:p>
    <w:p w14:paraId="652E75B1" w14:textId="77777777" w:rsidR="008C5537" w:rsidRPr="008C5537" w:rsidRDefault="008C5537" w:rsidP="008C553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Use websites that offer content under Creative Commons or royalty-free licences.</w:t>
      </w:r>
    </w:p>
    <w:p w14:paraId="4265FEA9" w14:textId="77777777" w:rsidR="008C5537" w:rsidRPr="008C5537" w:rsidRDefault="008C5537" w:rsidP="008C5537">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Examples: </w:t>
      </w:r>
      <w:proofErr w:type="spellStart"/>
      <w:r w:rsidRPr="008C5537">
        <w:rPr>
          <w:rFonts w:ascii="Times New Roman" w:eastAsia="Times New Roman" w:hAnsi="Times New Roman" w:cs="Times New Roman"/>
          <w:b/>
          <w:bCs/>
          <w:kern w:val="0"/>
          <w:lang w:eastAsia="en-GB"/>
          <w14:ligatures w14:val="none"/>
        </w:rPr>
        <w:t>Lightstock</w:t>
      </w:r>
      <w:proofErr w:type="spellEnd"/>
      <w:r w:rsidRPr="008C5537">
        <w:rPr>
          <w:rFonts w:ascii="Times New Roman" w:eastAsia="Times New Roman" w:hAnsi="Times New Roman" w:cs="Times New Roman"/>
          <w:kern w:val="0"/>
          <w:lang w:eastAsia="en-GB"/>
          <w14:ligatures w14:val="none"/>
        </w:rPr>
        <w:t xml:space="preserve">, </w:t>
      </w:r>
      <w:r w:rsidRPr="008C5537">
        <w:rPr>
          <w:rFonts w:ascii="Times New Roman" w:eastAsia="Times New Roman" w:hAnsi="Times New Roman" w:cs="Times New Roman"/>
          <w:b/>
          <w:bCs/>
          <w:kern w:val="0"/>
          <w:lang w:eastAsia="en-GB"/>
          <w14:ligatures w14:val="none"/>
        </w:rPr>
        <w:t>Church Motion Graphics</w:t>
      </w:r>
      <w:r w:rsidRPr="008C5537">
        <w:rPr>
          <w:rFonts w:ascii="Times New Roman" w:eastAsia="Times New Roman" w:hAnsi="Times New Roman" w:cs="Times New Roman"/>
          <w:kern w:val="0"/>
          <w:lang w:eastAsia="en-GB"/>
          <w14:ligatures w14:val="none"/>
        </w:rPr>
        <w:t xml:space="preserve">, </w:t>
      </w:r>
      <w:proofErr w:type="spellStart"/>
      <w:r w:rsidRPr="008C5537">
        <w:rPr>
          <w:rFonts w:ascii="Times New Roman" w:eastAsia="Times New Roman" w:hAnsi="Times New Roman" w:cs="Times New Roman"/>
          <w:b/>
          <w:bCs/>
          <w:kern w:val="0"/>
          <w:lang w:eastAsia="en-GB"/>
          <w14:ligatures w14:val="none"/>
        </w:rPr>
        <w:t>Envato</w:t>
      </w:r>
      <w:proofErr w:type="spellEnd"/>
      <w:r w:rsidRPr="008C5537">
        <w:rPr>
          <w:rFonts w:ascii="Times New Roman" w:eastAsia="Times New Roman" w:hAnsi="Times New Roman" w:cs="Times New Roman"/>
          <w:b/>
          <w:bCs/>
          <w:kern w:val="0"/>
          <w:lang w:eastAsia="en-GB"/>
          <w14:ligatures w14:val="none"/>
        </w:rPr>
        <w:t xml:space="preserve"> Elements</w:t>
      </w:r>
      <w:r w:rsidRPr="008C5537">
        <w:rPr>
          <w:rFonts w:ascii="Times New Roman" w:eastAsia="Times New Roman" w:hAnsi="Times New Roman" w:cs="Times New Roman"/>
          <w:kern w:val="0"/>
          <w:lang w:eastAsia="en-GB"/>
          <w14:ligatures w14:val="none"/>
        </w:rPr>
        <w:t xml:space="preserve">, </w:t>
      </w:r>
      <w:r w:rsidRPr="008C5537">
        <w:rPr>
          <w:rFonts w:ascii="Times New Roman" w:eastAsia="Times New Roman" w:hAnsi="Times New Roman" w:cs="Times New Roman"/>
          <w:b/>
          <w:bCs/>
          <w:kern w:val="0"/>
          <w:lang w:eastAsia="en-GB"/>
          <w14:ligatures w14:val="none"/>
        </w:rPr>
        <w:t>Free Bible Images</w:t>
      </w:r>
      <w:r w:rsidRPr="008C5537">
        <w:rPr>
          <w:rFonts w:ascii="Times New Roman" w:eastAsia="Times New Roman" w:hAnsi="Times New Roman" w:cs="Times New Roman"/>
          <w:kern w:val="0"/>
          <w:lang w:eastAsia="en-GB"/>
          <w14:ligatures w14:val="none"/>
        </w:rPr>
        <w:t xml:space="preserve"> (with attribution).</w:t>
      </w:r>
    </w:p>
    <w:p w14:paraId="5DE780CB"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Ask for Permission</w:t>
      </w:r>
    </w:p>
    <w:p w14:paraId="1544DF10"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When in doubt, </w:t>
      </w:r>
      <w:r w:rsidRPr="008C5537">
        <w:rPr>
          <w:rFonts w:ascii="Times New Roman" w:eastAsia="Times New Roman" w:hAnsi="Times New Roman" w:cs="Times New Roman"/>
          <w:b/>
          <w:bCs/>
          <w:kern w:val="0"/>
          <w:lang w:eastAsia="en-GB"/>
          <w14:ligatures w14:val="none"/>
        </w:rPr>
        <w:t>ask the creator</w:t>
      </w:r>
      <w:r w:rsidRPr="008C5537">
        <w:rPr>
          <w:rFonts w:ascii="Times New Roman" w:eastAsia="Times New Roman" w:hAnsi="Times New Roman" w:cs="Times New Roman"/>
          <w:kern w:val="0"/>
          <w:lang w:eastAsia="en-GB"/>
          <w14:ligatures w14:val="none"/>
        </w:rPr>
        <w:t xml:space="preserve"> or publisher for permission—many are happy to support churches, especially when approached respectfully.</w:t>
      </w:r>
    </w:p>
    <w:p w14:paraId="0E2E3132" w14:textId="77777777" w:rsidR="008C5537" w:rsidRPr="008C5537" w:rsidRDefault="008C5537" w:rsidP="008C553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5537">
        <w:rPr>
          <w:rFonts w:ascii="Segoe UI Emoji" w:eastAsia="Times New Roman" w:hAnsi="Segoe UI Emoji" w:cs="Segoe UI Emoji"/>
          <w:b/>
          <w:bCs/>
          <w:kern w:val="0"/>
          <w:sz w:val="27"/>
          <w:szCs w:val="27"/>
          <w:lang w:eastAsia="en-GB"/>
          <w14:ligatures w14:val="none"/>
        </w:rPr>
        <w:t>✅</w:t>
      </w:r>
      <w:r w:rsidRPr="008C5537">
        <w:rPr>
          <w:rFonts w:ascii="Times New Roman" w:eastAsia="Times New Roman" w:hAnsi="Times New Roman" w:cs="Times New Roman"/>
          <w:b/>
          <w:bCs/>
          <w:kern w:val="0"/>
          <w:sz w:val="27"/>
          <w:szCs w:val="27"/>
          <w:lang w:eastAsia="en-GB"/>
          <w14:ligatures w14:val="none"/>
        </w:rPr>
        <w:t xml:space="preserve"> Give Credit Where It’s Due</w:t>
      </w:r>
    </w:p>
    <w:p w14:paraId="1D22107A"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If you use someone’s image, quote, or resource, credit them. It’s not just legally wise—it’s </w:t>
      </w:r>
      <w:r w:rsidRPr="008C5537">
        <w:rPr>
          <w:rFonts w:ascii="Times New Roman" w:eastAsia="Times New Roman" w:hAnsi="Times New Roman" w:cs="Times New Roman"/>
          <w:b/>
          <w:bCs/>
          <w:kern w:val="0"/>
          <w:lang w:eastAsia="en-GB"/>
          <w14:ligatures w14:val="none"/>
        </w:rPr>
        <w:t>biblically right</w:t>
      </w:r>
      <w:r w:rsidRPr="008C5537">
        <w:rPr>
          <w:rFonts w:ascii="Times New Roman" w:eastAsia="Times New Roman" w:hAnsi="Times New Roman" w:cs="Times New Roman"/>
          <w:kern w:val="0"/>
          <w:lang w:eastAsia="en-GB"/>
          <w14:ligatures w14:val="none"/>
        </w:rPr>
        <w:t>.</w:t>
      </w:r>
    </w:p>
    <w:p w14:paraId="3EDECC79" w14:textId="77777777" w:rsidR="008C5537" w:rsidRPr="008C5537" w:rsidRDefault="008C5537" w:rsidP="008C5537">
      <w:pPr>
        <w:spacing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i/>
          <w:iCs/>
          <w:kern w:val="0"/>
          <w:lang w:eastAsia="en-GB"/>
          <w14:ligatures w14:val="none"/>
        </w:rPr>
        <w:t>"Render to all what is due them... honour to whom honour is due."</w:t>
      </w:r>
      <w:r w:rsidRPr="008C5537">
        <w:rPr>
          <w:rFonts w:ascii="Times New Roman" w:eastAsia="Times New Roman" w:hAnsi="Times New Roman" w:cs="Times New Roman"/>
          <w:kern w:val="0"/>
          <w:lang w:eastAsia="en-GB"/>
          <w14:ligatures w14:val="none"/>
        </w:rPr>
        <w:t xml:space="preserve"> — </w:t>
      </w:r>
      <w:r w:rsidRPr="008C5537">
        <w:rPr>
          <w:rFonts w:ascii="Times New Roman" w:eastAsia="Times New Roman" w:hAnsi="Times New Roman" w:cs="Times New Roman"/>
          <w:b/>
          <w:bCs/>
          <w:kern w:val="0"/>
          <w:lang w:eastAsia="en-GB"/>
          <w14:ligatures w14:val="none"/>
        </w:rPr>
        <w:t>Romans 13:7</w:t>
      </w:r>
    </w:p>
    <w:p w14:paraId="0457019F"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65E39557">
          <v:rect id="_x0000_i1029" style="width:0;height:1.5pt" o:hralign="center" o:hrstd="t" o:hr="t" fillcolor="#a0a0a0" stroked="f"/>
        </w:pict>
      </w:r>
    </w:p>
    <w:p w14:paraId="18E5E510"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What About Fair Use?</w:t>
      </w:r>
    </w:p>
    <w:p w14:paraId="46916869"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The UK’s version of "fair use" is called </w:t>
      </w:r>
      <w:r w:rsidRPr="008C5537">
        <w:rPr>
          <w:rFonts w:ascii="Times New Roman" w:eastAsia="Times New Roman" w:hAnsi="Times New Roman" w:cs="Times New Roman"/>
          <w:b/>
          <w:bCs/>
          <w:kern w:val="0"/>
          <w:lang w:eastAsia="en-GB"/>
          <w14:ligatures w14:val="none"/>
        </w:rPr>
        <w:t>“fair dealing.”</w:t>
      </w:r>
      <w:r w:rsidRPr="008C5537">
        <w:rPr>
          <w:rFonts w:ascii="Times New Roman" w:eastAsia="Times New Roman" w:hAnsi="Times New Roman" w:cs="Times New Roman"/>
          <w:kern w:val="0"/>
          <w:lang w:eastAsia="en-GB"/>
          <w14:ligatures w14:val="none"/>
        </w:rPr>
        <w:t xml:space="preserve"> It’s much narrower than in other countries like the USA.</w:t>
      </w:r>
    </w:p>
    <w:p w14:paraId="535F5691"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Fair dealing may apply if:</w:t>
      </w:r>
    </w:p>
    <w:p w14:paraId="0B88CB07" w14:textId="77777777" w:rsidR="008C5537" w:rsidRPr="008C5537" w:rsidRDefault="008C5537" w:rsidP="008C553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lastRenderedPageBreak/>
        <w:t xml:space="preserve">The use is for </w:t>
      </w:r>
      <w:r w:rsidRPr="008C5537">
        <w:rPr>
          <w:rFonts w:ascii="Times New Roman" w:eastAsia="Times New Roman" w:hAnsi="Times New Roman" w:cs="Times New Roman"/>
          <w:b/>
          <w:bCs/>
          <w:kern w:val="0"/>
          <w:lang w:eastAsia="en-GB"/>
          <w14:ligatures w14:val="none"/>
        </w:rPr>
        <w:t>criticism, review, or quotation</w:t>
      </w:r>
      <w:r w:rsidRPr="008C5537">
        <w:rPr>
          <w:rFonts w:ascii="Times New Roman" w:eastAsia="Times New Roman" w:hAnsi="Times New Roman" w:cs="Times New Roman"/>
          <w:kern w:val="0"/>
          <w:lang w:eastAsia="en-GB"/>
          <w14:ligatures w14:val="none"/>
        </w:rPr>
        <w:t xml:space="preserve"> (with attribution)</w:t>
      </w:r>
    </w:p>
    <w:p w14:paraId="19E1708F" w14:textId="77777777" w:rsidR="008C5537" w:rsidRPr="008C5537" w:rsidRDefault="008C5537" w:rsidP="008C553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The work is used for </w:t>
      </w:r>
      <w:r w:rsidRPr="008C5537">
        <w:rPr>
          <w:rFonts w:ascii="Times New Roman" w:eastAsia="Times New Roman" w:hAnsi="Times New Roman" w:cs="Times New Roman"/>
          <w:b/>
          <w:bCs/>
          <w:kern w:val="0"/>
          <w:lang w:eastAsia="en-GB"/>
          <w14:ligatures w14:val="none"/>
        </w:rPr>
        <w:t>teaching or research</w:t>
      </w:r>
    </w:p>
    <w:p w14:paraId="78A7ED72" w14:textId="77777777" w:rsidR="008C5537" w:rsidRPr="008C5537" w:rsidRDefault="008C5537" w:rsidP="008C5537">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The amount used is </w:t>
      </w:r>
      <w:r w:rsidRPr="008C5537">
        <w:rPr>
          <w:rFonts w:ascii="Times New Roman" w:eastAsia="Times New Roman" w:hAnsi="Times New Roman" w:cs="Times New Roman"/>
          <w:b/>
          <w:bCs/>
          <w:kern w:val="0"/>
          <w:lang w:eastAsia="en-GB"/>
          <w14:ligatures w14:val="none"/>
        </w:rPr>
        <w:t>reasonable and proportionate</w:t>
      </w:r>
    </w:p>
    <w:p w14:paraId="5D4D23E6"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But this does </w:t>
      </w:r>
      <w:r w:rsidRPr="008C5537">
        <w:rPr>
          <w:rFonts w:ascii="Times New Roman" w:eastAsia="Times New Roman" w:hAnsi="Times New Roman" w:cs="Times New Roman"/>
          <w:b/>
          <w:bCs/>
          <w:kern w:val="0"/>
          <w:lang w:eastAsia="en-GB"/>
          <w14:ligatures w14:val="none"/>
        </w:rPr>
        <w:t>not</w:t>
      </w:r>
      <w:r w:rsidRPr="008C5537">
        <w:rPr>
          <w:rFonts w:ascii="Times New Roman" w:eastAsia="Times New Roman" w:hAnsi="Times New Roman" w:cs="Times New Roman"/>
          <w:kern w:val="0"/>
          <w:lang w:eastAsia="en-GB"/>
          <w14:ligatures w14:val="none"/>
        </w:rPr>
        <w:t xml:space="preserve"> cover streaming worship music, using images in newsletters, or playing background music in videos. </w:t>
      </w:r>
      <w:r w:rsidRPr="008C5537">
        <w:rPr>
          <w:rFonts w:ascii="Times New Roman" w:eastAsia="Times New Roman" w:hAnsi="Times New Roman" w:cs="Times New Roman"/>
          <w:b/>
          <w:bCs/>
          <w:kern w:val="0"/>
          <w:lang w:eastAsia="en-GB"/>
          <w14:ligatures w14:val="none"/>
        </w:rPr>
        <w:t>Always seek permission or use licensed content.</w:t>
      </w:r>
    </w:p>
    <w:p w14:paraId="73672790"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66E51321">
          <v:rect id="_x0000_i1030" style="width:0;height:1.5pt" o:hralign="center" o:hrstd="t" o:hr="t" fillcolor="#a0a0a0" stroked="f"/>
        </w:pict>
      </w:r>
    </w:p>
    <w:p w14:paraId="5765A690"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Biblical Integrity in the Digital World</w:t>
      </w:r>
    </w:p>
    <w:p w14:paraId="71B3C7D6"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It can be tempting to think: </w:t>
      </w:r>
      <w:r w:rsidRPr="008C5537">
        <w:rPr>
          <w:rFonts w:ascii="Times New Roman" w:eastAsia="Times New Roman" w:hAnsi="Times New Roman" w:cs="Times New Roman"/>
          <w:i/>
          <w:iCs/>
          <w:kern w:val="0"/>
          <w:lang w:eastAsia="en-GB"/>
          <w14:ligatures w14:val="none"/>
        </w:rPr>
        <w:t>“We’re doing this for God, surely it’s okay.”</w:t>
      </w:r>
      <w:r w:rsidRPr="008C5537">
        <w:rPr>
          <w:rFonts w:ascii="Times New Roman" w:eastAsia="Times New Roman" w:hAnsi="Times New Roman" w:cs="Times New Roman"/>
          <w:kern w:val="0"/>
          <w:lang w:eastAsia="en-GB"/>
          <w14:ligatures w14:val="none"/>
        </w:rPr>
        <w:br/>
        <w:t>But being a church doesn’t exempt us from the law—or from doing what is right.</w:t>
      </w:r>
    </w:p>
    <w:p w14:paraId="190661AB"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Our use of creative materials should reflect our </w:t>
      </w:r>
      <w:r w:rsidRPr="008C5537">
        <w:rPr>
          <w:rFonts w:ascii="Times New Roman" w:eastAsia="Times New Roman" w:hAnsi="Times New Roman" w:cs="Times New Roman"/>
          <w:b/>
          <w:bCs/>
          <w:kern w:val="0"/>
          <w:lang w:eastAsia="en-GB"/>
          <w14:ligatures w14:val="none"/>
        </w:rPr>
        <w:t>Christian integrity</w:t>
      </w:r>
      <w:r w:rsidRPr="008C5537">
        <w:rPr>
          <w:rFonts w:ascii="Times New Roman" w:eastAsia="Times New Roman" w:hAnsi="Times New Roman" w:cs="Times New Roman"/>
          <w:kern w:val="0"/>
          <w:lang w:eastAsia="en-GB"/>
          <w14:ligatures w14:val="none"/>
        </w:rPr>
        <w:t>, not compromise it. When we honour others’ work, we model Christlike respect and generosity.</w:t>
      </w:r>
    </w:p>
    <w:p w14:paraId="24DD9997" w14:textId="77777777" w:rsidR="008C5537" w:rsidRPr="008C5537" w:rsidRDefault="008C5537" w:rsidP="008C5537">
      <w:pPr>
        <w:spacing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i/>
          <w:iCs/>
          <w:kern w:val="0"/>
          <w:lang w:eastAsia="en-GB"/>
          <w14:ligatures w14:val="none"/>
        </w:rPr>
        <w:t>"Whatever you do, work heartily, as for the Lord and not for men."</w:t>
      </w:r>
      <w:r w:rsidRPr="008C5537">
        <w:rPr>
          <w:rFonts w:ascii="Times New Roman" w:eastAsia="Times New Roman" w:hAnsi="Times New Roman" w:cs="Times New Roman"/>
          <w:kern w:val="0"/>
          <w:lang w:eastAsia="en-GB"/>
          <w14:ligatures w14:val="none"/>
        </w:rPr>
        <w:t xml:space="preserve"> — </w:t>
      </w:r>
      <w:r w:rsidRPr="008C5537">
        <w:rPr>
          <w:rFonts w:ascii="Times New Roman" w:eastAsia="Times New Roman" w:hAnsi="Times New Roman" w:cs="Times New Roman"/>
          <w:b/>
          <w:bCs/>
          <w:kern w:val="0"/>
          <w:lang w:eastAsia="en-GB"/>
          <w14:ligatures w14:val="none"/>
        </w:rPr>
        <w:t>Colossians 3:23</w:t>
      </w:r>
    </w:p>
    <w:p w14:paraId="6459FFBC"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7D1BC1BC">
          <v:rect id="_x0000_i1031" style="width:0;height:1.5pt" o:hralign="center" o:hrstd="t" o:hr="t" fillcolor="#a0a0a0" stroked="f"/>
        </w:pict>
      </w:r>
    </w:p>
    <w:p w14:paraId="6BB4ACE1"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Helpful Links and Resources</w:t>
      </w:r>
    </w:p>
    <w:p w14:paraId="0D592EEC" w14:textId="77777777" w:rsidR="008C5537" w:rsidRPr="008C5537" w:rsidRDefault="008C5537" w:rsidP="008C553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hyperlink r:id="rId7" w:tgtFrame="_new" w:history="1">
        <w:r w:rsidRPr="008C5537">
          <w:rPr>
            <w:rFonts w:ascii="Times New Roman" w:eastAsia="Times New Roman" w:hAnsi="Times New Roman" w:cs="Times New Roman"/>
            <w:color w:val="0000FF"/>
            <w:kern w:val="0"/>
            <w:u w:val="single"/>
            <w:lang w:eastAsia="en-GB"/>
            <w14:ligatures w14:val="none"/>
          </w:rPr>
          <w:t>CCLI UK – Church Licensing</w:t>
        </w:r>
      </w:hyperlink>
    </w:p>
    <w:p w14:paraId="3169DEE3" w14:textId="77777777" w:rsidR="008C5537" w:rsidRPr="008C5537" w:rsidRDefault="008C5537" w:rsidP="008C553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hyperlink r:id="rId8" w:tgtFrame="_new" w:history="1">
        <w:r w:rsidRPr="008C5537">
          <w:rPr>
            <w:rFonts w:ascii="Times New Roman" w:eastAsia="Times New Roman" w:hAnsi="Times New Roman" w:cs="Times New Roman"/>
            <w:color w:val="0000FF"/>
            <w:kern w:val="0"/>
            <w:u w:val="single"/>
            <w:lang w:eastAsia="en-GB"/>
            <w14:ligatures w14:val="none"/>
          </w:rPr>
          <w:t>PPL PRS – Music Licences for Churches</w:t>
        </w:r>
      </w:hyperlink>
    </w:p>
    <w:p w14:paraId="45988B6C" w14:textId="77777777" w:rsidR="008C5537" w:rsidRPr="008C5537" w:rsidRDefault="008C5537" w:rsidP="008C553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hyperlink r:id="rId9" w:tgtFrame="_new" w:history="1">
        <w:r w:rsidRPr="008C5537">
          <w:rPr>
            <w:rFonts w:ascii="Times New Roman" w:eastAsia="Times New Roman" w:hAnsi="Times New Roman" w:cs="Times New Roman"/>
            <w:color w:val="0000FF"/>
            <w:kern w:val="0"/>
            <w:u w:val="single"/>
            <w:lang w:eastAsia="en-GB"/>
            <w14:ligatures w14:val="none"/>
          </w:rPr>
          <w:t>Free Bible Images</w:t>
        </w:r>
      </w:hyperlink>
    </w:p>
    <w:p w14:paraId="082989BA" w14:textId="77777777" w:rsidR="008C5537" w:rsidRPr="008C5537" w:rsidRDefault="008C5537" w:rsidP="008C553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hyperlink r:id="rId10" w:tgtFrame="_new" w:history="1">
        <w:proofErr w:type="spellStart"/>
        <w:r w:rsidRPr="008C5537">
          <w:rPr>
            <w:rFonts w:ascii="Times New Roman" w:eastAsia="Times New Roman" w:hAnsi="Times New Roman" w:cs="Times New Roman"/>
            <w:color w:val="0000FF"/>
            <w:kern w:val="0"/>
            <w:u w:val="single"/>
            <w:lang w:eastAsia="en-GB"/>
            <w14:ligatures w14:val="none"/>
          </w:rPr>
          <w:t>Unsplash</w:t>
        </w:r>
        <w:proofErr w:type="spellEnd"/>
        <w:r w:rsidRPr="008C5537">
          <w:rPr>
            <w:rFonts w:ascii="Times New Roman" w:eastAsia="Times New Roman" w:hAnsi="Times New Roman" w:cs="Times New Roman"/>
            <w:color w:val="0000FF"/>
            <w:kern w:val="0"/>
            <w:u w:val="single"/>
            <w:lang w:eastAsia="en-GB"/>
            <w14:ligatures w14:val="none"/>
          </w:rPr>
          <w:t xml:space="preserve"> – Free Photos</w:t>
        </w:r>
      </w:hyperlink>
    </w:p>
    <w:p w14:paraId="3C954FBB" w14:textId="77777777" w:rsidR="008C5537" w:rsidRPr="008C5537" w:rsidRDefault="008C5537" w:rsidP="008C5537">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Bible Copyright Permissions (Various Translations)</w:t>
      </w:r>
    </w:p>
    <w:p w14:paraId="47208463" w14:textId="77777777" w:rsidR="008C5537" w:rsidRPr="008C5537" w:rsidRDefault="008C5537" w:rsidP="008C5537">
      <w:pPr>
        <w:spacing w:after="0"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pict w14:anchorId="2CE446F4">
          <v:rect id="_x0000_i1032" style="width:0;height:1.5pt" o:hralign="center" o:hrstd="t" o:hr="t" fillcolor="#a0a0a0" stroked="f"/>
        </w:pict>
      </w:r>
    </w:p>
    <w:p w14:paraId="4583A06F" w14:textId="77777777" w:rsidR="008C5537" w:rsidRPr="008C5537" w:rsidRDefault="008C5537" w:rsidP="008C553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5537">
        <w:rPr>
          <w:rFonts w:ascii="Times New Roman" w:eastAsia="Times New Roman" w:hAnsi="Times New Roman" w:cs="Times New Roman"/>
          <w:b/>
          <w:bCs/>
          <w:kern w:val="0"/>
          <w:sz w:val="36"/>
          <w:szCs w:val="36"/>
          <w:lang w:eastAsia="en-GB"/>
          <w14:ligatures w14:val="none"/>
        </w:rPr>
        <w:t>Final Thoughts</w:t>
      </w:r>
    </w:p>
    <w:p w14:paraId="65AE8D53"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Copyright doesn’t have to be confusing or restrictive. With a little knowledge and the right tools, your church can </w:t>
      </w:r>
      <w:r w:rsidRPr="008C5537">
        <w:rPr>
          <w:rFonts w:ascii="Times New Roman" w:eastAsia="Times New Roman" w:hAnsi="Times New Roman" w:cs="Times New Roman"/>
          <w:b/>
          <w:bCs/>
          <w:kern w:val="0"/>
          <w:lang w:eastAsia="en-GB"/>
          <w14:ligatures w14:val="none"/>
        </w:rPr>
        <w:t>create, share, and minister confidently</w:t>
      </w:r>
      <w:r w:rsidRPr="008C5537">
        <w:rPr>
          <w:rFonts w:ascii="Times New Roman" w:eastAsia="Times New Roman" w:hAnsi="Times New Roman" w:cs="Times New Roman"/>
          <w:kern w:val="0"/>
          <w:lang w:eastAsia="en-GB"/>
          <w14:ligatures w14:val="none"/>
        </w:rPr>
        <w:t>, knowing you’re honouring God and others in the process.</w:t>
      </w:r>
    </w:p>
    <w:p w14:paraId="7470A289" w14:textId="77777777" w:rsidR="008C5537" w:rsidRPr="008C5537" w:rsidRDefault="008C5537" w:rsidP="008C5537">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If you're ever unsure, </w:t>
      </w:r>
      <w:r w:rsidRPr="008C5537">
        <w:rPr>
          <w:rFonts w:ascii="Times New Roman" w:eastAsia="Times New Roman" w:hAnsi="Times New Roman" w:cs="Times New Roman"/>
          <w:b/>
          <w:bCs/>
          <w:kern w:val="0"/>
          <w:lang w:eastAsia="en-GB"/>
          <w14:ligatures w14:val="none"/>
        </w:rPr>
        <w:t>seek advice</w:t>
      </w:r>
      <w:r w:rsidRPr="008C5537">
        <w:rPr>
          <w:rFonts w:ascii="Times New Roman" w:eastAsia="Times New Roman" w:hAnsi="Times New Roman" w:cs="Times New Roman"/>
          <w:kern w:val="0"/>
          <w:lang w:eastAsia="en-GB"/>
          <w14:ligatures w14:val="none"/>
        </w:rPr>
        <w:t>, talk to a licensing body, or consult someone familiar with digital media and legal use in ministry.</w:t>
      </w:r>
    </w:p>
    <w:p w14:paraId="20184580" w14:textId="77777777" w:rsidR="008C5537" w:rsidRPr="008C5537" w:rsidRDefault="008C5537" w:rsidP="008C5537">
      <w:pPr>
        <w:spacing w:beforeAutospacing="1" w:after="100" w:afterAutospacing="1" w:line="240" w:lineRule="auto"/>
        <w:rPr>
          <w:rFonts w:ascii="Times New Roman" w:eastAsia="Times New Roman" w:hAnsi="Times New Roman" w:cs="Times New Roman"/>
          <w:kern w:val="0"/>
          <w:lang w:eastAsia="en-GB"/>
          <w14:ligatures w14:val="none"/>
        </w:rPr>
      </w:pPr>
      <w:r w:rsidRPr="008C5537">
        <w:rPr>
          <w:rFonts w:ascii="Times New Roman" w:eastAsia="Times New Roman" w:hAnsi="Times New Roman" w:cs="Times New Roman"/>
          <w:kern w:val="0"/>
          <w:lang w:eastAsia="en-GB"/>
          <w14:ligatures w14:val="none"/>
        </w:rPr>
        <w:t xml:space="preserve">Let us be a people known not just for truth in our message, but also for </w:t>
      </w:r>
      <w:r w:rsidRPr="008C5537">
        <w:rPr>
          <w:rFonts w:ascii="Times New Roman" w:eastAsia="Times New Roman" w:hAnsi="Times New Roman" w:cs="Times New Roman"/>
          <w:b/>
          <w:bCs/>
          <w:kern w:val="0"/>
          <w:lang w:eastAsia="en-GB"/>
          <w14:ligatures w14:val="none"/>
        </w:rPr>
        <w:t>honour in our methods</w:t>
      </w:r>
      <w:r w:rsidRPr="008C5537">
        <w:rPr>
          <w:rFonts w:ascii="Times New Roman" w:eastAsia="Times New Roman" w:hAnsi="Times New Roman" w:cs="Times New Roman"/>
          <w:kern w:val="0"/>
          <w:lang w:eastAsia="en-GB"/>
          <w14:ligatures w14:val="none"/>
        </w:rPr>
        <w:t>.</w:t>
      </w:r>
    </w:p>
    <w:p w14:paraId="75E87018" w14:textId="77777777" w:rsidR="008C5537" w:rsidRDefault="008C5537" w:rsidP="0092721E">
      <w:pPr>
        <w:jc w:val="center"/>
      </w:pPr>
    </w:p>
    <w:p w14:paraId="43B2D903" w14:textId="77777777" w:rsidR="00181F9E" w:rsidRPr="00181F9E" w:rsidRDefault="00181F9E" w:rsidP="00181F9E">
      <w:pPr>
        <w:rPr>
          <w:b/>
          <w:bCs/>
          <w:u w:val="single"/>
        </w:rPr>
      </w:pPr>
    </w:p>
    <w:p w14:paraId="466772C5" w14:textId="77777777" w:rsidR="0092721E" w:rsidRDefault="0092721E" w:rsidP="0092721E">
      <w:pPr>
        <w:jc w:val="center"/>
      </w:pPr>
    </w:p>
    <w:p w14:paraId="10F58EB6" w14:textId="6D21E13A" w:rsidR="008C5537" w:rsidRDefault="008C5537" w:rsidP="008C5537">
      <w:pPr>
        <w:pStyle w:val="NormalWeb"/>
        <w:rPr>
          <w:rStyle w:val="Strong"/>
          <w:rFonts w:eastAsiaTheme="majorEastAsia"/>
        </w:rPr>
      </w:pPr>
      <w:r>
        <w:rPr>
          <w:rStyle w:val="Strong"/>
          <w:rFonts w:eastAsiaTheme="majorEastAsia"/>
        </w:rPr>
        <w:lastRenderedPageBreak/>
        <w:t>Always check for updated laws and please remember this is for the UK, other countries might differ.</w:t>
      </w:r>
    </w:p>
    <w:p w14:paraId="5C187535" w14:textId="4A85FADB" w:rsidR="008C5537" w:rsidRDefault="008C5537" w:rsidP="008C5537">
      <w:pPr>
        <w:pStyle w:val="NormalWeb"/>
      </w:pPr>
      <w:r>
        <w:rPr>
          <w:rStyle w:val="Strong"/>
          <w:rFonts w:eastAsiaTheme="majorEastAsia"/>
        </w:rPr>
        <w:t>Disclaimer</w:t>
      </w:r>
    </w:p>
    <w:p w14:paraId="3155699E" w14:textId="77777777" w:rsidR="008C5537" w:rsidRDefault="008C5537" w:rsidP="008C5537">
      <w:pPr>
        <w:pStyle w:val="NormalWeb"/>
      </w:pPr>
      <w:r>
        <w:t xml:space="preserve">Please be aware that it is the responsibility of everyone to ensure their device is protected with up-to-date antivirus software. Any links shared by </w:t>
      </w:r>
      <w:r>
        <w:rPr>
          <w:rStyle w:val="Emphasis"/>
          <w:rFonts w:eastAsiaTheme="majorEastAsia"/>
        </w:rPr>
        <w:t>Christian Life Today</w:t>
      </w:r>
      <w:r>
        <w:t xml:space="preserve"> are accessed at your own discretion and risk.</w:t>
      </w:r>
    </w:p>
    <w:p w14:paraId="34C19370" w14:textId="77777777" w:rsidR="008C5537" w:rsidRDefault="008C5537" w:rsidP="008C5537">
      <w:pPr>
        <w:pStyle w:val="NormalWeb"/>
      </w:pPr>
      <w:r>
        <w:rPr>
          <w:rStyle w:val="Emphasis"/>
          <w:rFonts w:eastAsiaTheme="majorEastAsia"/>
        </w:rPr>
        <w:t>Christian Life Today</w:t>
      </w:r>
      <w:r>
        <w:t xml:space="preserve"> does not receive any financial benefit from these links—they are shared purely for informational and supportive purposes. This platform exists solely for sharing content.</w:t>
      </w:r>
    </w:p>
    <w:p w14:paraId="0141FCA5" w14:textId="77777777" w:rsidR="008C5537" w:rsidRDefault="008C5537" w:rsidP="008C5537">
      <w:pPr>
        <w:pStyle w:val="NormalWeb"/>
      </w:pPr>
      <w:r>
        <w:t>Where applicable, please ensure the correct copyright is attributed to the original owner of any material used or referenced.</w:t>
      </w:r>
    </w:p>
    <w:p w14:paraId="5E15B443" w14:textId="77777777" w:rsidR="0092721E" w:rsidRDefault="0092721E" w:rsidP="00181F9E"/>
    <w:p w14:paraId="01B1682D" w14:textId="77777777" w:rsidR="0092721E" w:rsidRDefault="0092721E" w:rsidP="0092721E">
      <w:pPr>
        <w:jc w:val="center"/>
      </w:pPr>
      <w:r w:rsidRPr="00A36FFE">
        <w:t>© This website is subject to copyright and belongs to Christian Life Today. Start date of the copyright is as follows December 2023 up to present day. If you would like to reuse any of the materials, please contact first via the contact page, thank you.</w:t>
      </w:r>
    </w:p>
    <w:p w14:paraId="68C4B9B8" w14:textId="77777777" w:rsidR="0092721E" w:rsidRDefault="0092721E" w:rsidP="0092721E">
      <w:pPr>
        <w:jc w:val="center"/>
      </w:pPr>
    </w:p>
    <w:sectPr w:rsidR="00927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CA0"/>
    <w:multiLevelType w:val="multilevel"/>
    <w:tmpl w:val="7D8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82B59"/>
    <w:multiLevelType w:val="multilevel"/>
    <w:tmpl w:val="6FD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F7B"/>
    <w:multiLevelType w:val="multilevel"/>
    <w:tmpl w:val="F22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C5DFD"/>
    <w:multiLevelType w:val="multilevel"/>
    <w:tmpl w:val="F9E8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81D2C"/>
    <w:multiLevelType w:val="multilevel"/>
    <w:tmpl w:val="9828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326FE"/>
    <w:multiLevelType w:val="multilevel"/>
    <w:tmpl w:val="56821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D2F73"/>
    <w:multiLevelType w:val="multilevel"/>
    <w:tmpl w:val="1B5C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B72F2"/>
    <w:multiLevelType w:val="multilevel"/>
    <w:tmpl w:val="05A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249AB"/>
    <w:multiLevelType w:val="multilevel"/>
    <w:tmpl w:val="E6A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E0120"/>
    <w:multiLevelType w:val="multilevel"/>
    <w:tmpl w:val="97E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8258B"/>
    <w:multiLevelType w:val="multilevel"/>
    <w:tmpl w:val="051E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352FB"/>
    <w:multiLevelType w:val="multilevel"/>
    <w:tmpl w:val="4FC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33BF3"/>
    <w:multiLevelType w:val="multilevel"/>
    <w:tmpl w:val="16F6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646631">
    <w:abstractNumId w:val="0"/>
  </w:num>
  <w:num w:numId="2" w16cid:durableId="2048680075">
    <w:abstractNumId w:val="2"/>
  </w:num>
  <w:num w:numId="3" w16cid:durableId="631517269">
    <w:abstractNumId w:val="6"/>
  </w:num>
  <w:num w:numId="4" w16cid:durableId="28066245">
    <w:abstractNumId w:val="11"/>
  </w:num>
  <w:num w:numId="5" w16cid:durableId="1352337042">
    <w:abstractNumId w:val="10"/>
  </w:num>
  <w:num w:numId="6" w16cid:durableId="1940408457">
    <w:abstractNumId w:val="12"/>
  </w:num>
  <w:num w:numId="7" w16cid:durableId="221140035">
    <w:abstractNumId w:val="9"/>
  </w:num>
  <w:num w:numId="8" w16cid:durableId="1718318219">
    <w:abstractNumId w:val="8"/>
  </w:num>
  <w:num w:numId="9" w16cid:durableId="1663585895">
    <w:abstractNumId w:val="5"/>
  </w:num>
  <w:num w:numId="10" w16cid:durableId="1103064679">
    <w:abstractNumId w:val="1"/>
  </w:num>
  <w:num w:numId="11" w16cid:durableId="1141311558">
    <w:abstractNumId w:val="4"/>
  </w:num>
  <w:num w:numId="12" w16cid:durableId="323245077">
    <w:abstractNumId w:val="3"/>
  </w:num>
  <w:num w:numId="13" w16cid:durableId="1550922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1E"/>
    <w:rsid w:val="00181F9E"/>
    <w:rsid w:val="00455A22"/>
    <w:rsid w:val="00543EFD"/>
    <w:rsid w:val="008C5537"/>
    <w:rsid w:val="0092721E"/>
    <w:rsid w:val="00D5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2505"/>
  <w15:chartTrackingRefBased/>
  <w15:docId w15:val="{09C401AF-D7F0-4D87-97E7-5F9C890D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21E"/>
    <w:rPr>
      <w:rFonts w:eastAsiaTheme="majorEastAsia" w:cstheme="majorBidi"/>
      <w:color w:val="272727" w:themeColor="text1" w:themeTint="D8"/>
    </w:rPr>
  </w:style>
  <w:style w:type="paragraph" w:styleId="Title">
    <w:name w:val="Title"/>
    <w:basedOn w:val="Normal"/>
    <w:next w:val="Normal"/>
    <w:link w:val="TitleChar"/>
    <w:uiPriority w:val="10"/>
    <w:qFormat/>
    <w:rsid w:val="0092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21E"/>
    <w:pPr>
      <w:spacing w:before="160"/>
      <w:jc w:val="center"/>
    </w:pPr>
    <w:rPr>
      <w:i/>
      <w:iCs/>
      <w:color w:val="404040" w:themeColor="text1" w:themeTint="BF"/>
    </w:rPr>
  </w:style>
  <w:style w:type="character" w:customStyle="1" w:styleId="QuoteChar">
    <w:name w:val="Quote Char"/>
    <w:basedOn w:val="DefaultParagraphFont"/>
    <w:link w:val="Quote"/>
    <w:uiPriority w:val="29"/>
    <w:rsid w:val="0092721E"/>
    <w:rPr>
      <w:i/>
      <w:iCs/>
      <w:color w:val="404040" w:themeColor="text1" w:themeTint="BF"/>
    </w:rPr>
  </w:style>
  <w:style w:type="paragraph" w:styleId="ListParagraph">
    <w:name w:val="List Paragraph"/>
    <w:basedOn w:val="Normal"/>
    <w:uiPriority w:val="34"/>
    <w:qFormat/>
    <w:rsid w:val="0092721E"/>
    <w:pPr>
      <w:ind w:left="720"/>
      <w:contextualSpacing/>
    </w:pPr>
  </w:style>
  <w:style w:type="character" w:styleId="IntenseEmphasis">
    <w:name w:val="Intense Emphasis"/>
    <w:basedOn w:val="DefaultParagraphFont"/>
    <w:uiPriority w:val="21"/>
    <w:qFormat/>
    <w:rsid w:val="0092721E"/>
    <w:rPr>
      <w:i/>
      <w:iCs/>
      <w:color w:val="0F4761" w:themeColor="accent1" w:themeShade="BF"/>
    </w:rPr>
  </w:style>
  <w:style w:type="paragraph" w:styleId="IntenseQuote">
    <w:name w:val="Intense Quote"/>
    <w:basedOn w:val="Normal"/>
    <w:next w:val="Normal"/>
    <w:link w:val="IntenseQuoteChar"/>
    <w:uiPriority w:val="30"/>
    <w:qFormat/>
    <w:rsid w:val="0092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21E"/>
    <w:rPr>
      <w:i/>
      <w:iCs/>
      <w:color w:val="0F4761" w:themeColor="accent1" w:themeShade="BF"/>
    </w:rPr>
  </w:style>
  <w:style w:type="character" w:styleId="IntenseReference">
    <w:name w:val="Intense Reference"/>
    <w:basedOn w:val="DefaultParagraphFont"/>
    <w:uiPriority w:val="32"/>
    <w:qFormat/>
    <w:rsid w:val="0092721E"/>
    <w:rPr>
      <w:b/>
      <w:bCs/>
      <w:smallCaps/>
      <w:color w:val="0F4761" w:themeColor="accent1" w:themeShade="BF"/>
      <w:spacing w:val="5"/>
    </w:rPr>
  </w:style>
  <w:style w:type="character" w:styleId="Emphasis">
    <w:name w:val="Emphasis"/>
    <w:basedOn w:val="DefaultParagraphFont"/>
    <w:uiPriority w:val="20"/>
    <w:qFormat/>
    <w:rsid w:val="00181F9E"/>
    <w:rPr>
      <w:i/>
      <w:iCs/>
    </w:rPr>
  </w:style>
  <w:style w:type="paragraph" w:styleId="NormalWeb">
    <w:name w:val="Normal (Web)"/>
    <w:basedOn w:val="Normal"/>
    <w:uiPriority w:val="99"/>
    <w:semiHidden/>
    <w:unhideWhenUsed/>
    <w:rsid w:val="008C55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C5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9785">
      <w:bodyDiv w:val="1"/>
      <w:marLeft w:val="0"/>
      <w:marRight w:val="0"/>
      <w:marTop w:val="0"/>
      <w:marBottom w:val="0"/>
      <w:divBdr>
        <w:top w:val="none" w:sz="0" w:space="0" w:color="auto"/>
        <w:left w:val="none" w:sz="0" w:space="0" w:color="auto"/>
        <w:bottom w:val="none" w:sz="0" w:space="0" w:color="auto"/>
        <w:right w:val="none" w:sz="0" w:space="0" w:color="auto"/>
      </w:divBdr>
      <w:divsChild>
        <w:div w:id="104471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87688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43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67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249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176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14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256321">
      <w:bodyDiv w:val="1"/>
      <w:marLeft w:val="0"/>
      <w:marRight w:val="0"/>
      <w:marTop w:val="0"/>
      <w:marBottom w:val="0"/>
      <w:divBdr>
        <w:top w:val="none" w:sz="0" w:space="0" w:color="auto"/>
        <w:left w:val="none" w:sz="0" w:space="0" w:color="auto"/>
        <w:bottom w:val="none" w:sz="0" w:space="0" w:color="auto"/>
        <w:right w:val="none" w:sz="0" w:space="0" w:color="auto"/>
      </w:divBdr>
      <w:divsChild>
        <w:div w:id="1855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64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3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770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1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lprs.co.uk" TargetMode="External"/><Relationship Id="rId3" Type="http://schemas.openxmlformats.org/officeDocument/2006/relationships/settings" Target="settings.xml"/><Relationship Id="rId7" Type="http://schemas.openxmlformats.org/officeDocument/2006/relationships/hyperlink" Target="https://www.ccli.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cli.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nsplash.com" TargetMode="External"/><Relationship Id="rId4" Type="http://schemas.openxmlformats.org/officeDocument/2006/relationships/webSettings" Target="webSettings.xml"/><Relationship Id="rId9" Type="http://schemas.openxmlformats.org/officeDocument/2006/relationships/hyperlink" Target="https://www.freebibleim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2025-06-17T10:05:00Z</dcterms:created>
  <dcterms:modified xsi:type="dcterms:W3CDTF">2025-06-17T10:05:00Z</dcterms:modified>
</cp:coreProperties>
</file>